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C3D68">
        <w:rPr>
          <w:rFonts w:ascii="Arial" w:hAnsi="Arial" w:cs="Arial"/>
          <w:b/>
          <w:bCs/>
          <w:sz w:val="18"/>
          <w:szCs w:val="18"/>
          <w:u w:val="single"/>
        </w:rPr>
        <w:t>REF :</w:t>
      </w:r>
      <w:proofErr w:type="gramEnd"/>
      <w:r w:rsidR="00DC3D68">
        <w:rPr>
          <w:rFonts w:ascii="Arial" w:hAnsi="Arial" w:cs="Arial"/>
          <w:b/>
          <w:bCs/>
          <w:sz w:val="18"/>
          <w:szCs w:val="18"/>
          <w:u w:val="single"/>
        </w:rPr>
        <w:t xml:space="preserve"> 1/PE23</w:t>
      </w:r>
      <w:r w:rsidR="00002143">
        <w:rPr>
          <w:rFonts w:ascii="Arial" w:hAnsi="Arial" w:cs="Arial"/>
          <w:b/>
          <w:bCs/>
          <w:sz w:val="18"/>
          <w:szCs w:val="18"/>
          <w:u w:val="single"/>
        </w:rPr>
        <w:t>0</w:t>
      </w:r>
      <w:r w:rsidR="00CF33CE">
        <w:rPr>
          <w:rFonts w:ascii="Arial" w:hAnsi="Arial" w:cs="Arial"/>
          <w:b/>
          <w:bCs/>
          <w:sz w:val="18"/>
          <w:szCs w:val="18"/>
          <w:u w:val="single"/>
        </w:rPr>
        <w:t>400/1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AC2F61" w:rsidRPr="000800FA" w:rsidRDefault="00AC2F61" w:rsidP="000800FA">
      <w:pPr>
        <w:pStyle w:val="ListParagraph"/>
        <w:numPr>
          <w:ilvl w:val="0"/>
          <w:numId w:val="17"/>
        </w:numPr>
        <w:spacing w:after="0" w:line="240" w:lineRule="auto"/>
        <w:jc w:val="both"/>
        <w:rPr>
          <w:rFonts w:ascii="Arial" w:eastAsia="Times New Roman" w:hAnsi="Arial" w:cs="Arial"/>
          <w:sz w:val="18"/>
          <w:szCs w:val="18"/>
        </w:rPr>
      </w:pPr>
      <w:r w:rsidRPr="000800FA">
        <w:rPr>
          <w:rFonts w:ascii="Arial" w:hAnsi="Arial" w:cs="Arial"/>
          <w:b/>
          <w:sz w:val="18"/>
          <w:szCs w:val="18"/>
          <w:u w:val="single"/>
        </w:rPr>
        <w:t xml:space="preserve">TENDER </w:t>
      </w:r>
      <w:proofErr w:type="spellStart"/>
      <w:r w:rsidRPr="000800FA">
        <w:rPr>
          <w:rFonts w:ascii="Arial" w:hAnsi="Arial" w:cs="Arial"/>
          <w:b/>
          <w:sz w:val="18"/>
          <w:szCs w:val="18"/>
          <w:u w:val="single"/>
        </w:rPr>
        <w:t>FEE</w:t>
      </w:r>
      <w:proofErr w:type="gramStart"/>
      <w:r w:rsidRPr="000800FA">
        <w:rPr>
          <w:rFonts w:ascii="Arial" w:hAnsi="Arial" w:cs="Arial"/>
          <w:b/>
          <w:sz w:val="18"/>
          <w:szCs w:val="18"/>
        </w:rPr>
        <w:t>:</w:t>
      </w:r>
      <w:r w:rsidRPr="000800FA">
        <w:rPr>
          <w:rFonts w:ascii="Arial" w:hAnsi="Arial" w:cs="Arial"/>
          <w:sz w:val="18"/>
          <w:szCs w:val="18"/>
        </w:rPr>
        <w:t>Parties</w:t>
      </w:r>
      <w:proofErr w:type="spellEnd"/>
      <w:proofErr w:type="gramEnd"/>
      <w:r w:rsidRPr="000800FA">
        <w:rPr>
          <w:rFonts w:ascii="Arial" w:hAnsi="Arial" w:cs="Arial"/>
          <w:sz w:val="18"/>
          <w:szCs w:val="18"/>
        </w:rPr>
        <w:t xml:space="preserve"> who are interested to participate in the tender may do so by depositing </w:t>
      </w:r>
      <w:r w:rsidRPr="0088126F">
        <w:rPr>
          <w:rFonts w:ascii="Arial" w:hAnsi="Arial" w:cs="Arial"/>
          <w:b/>
          <w:color w:val="FF0000"/>
          <w:sz w:val="18"/>
          <w:szCs w:val="18"/>
          <w:u w:val="single"/>
        </w:rPr>
        <w:t xml:space="preserve">Rs. </w:t>
      </w:r>
      <w:r w:rsidR="00B004DE" w:rsidRPr="0088126F">
        <w:rPr>
          <w:rFonts w:ascii="Arial" w:hAnsi="Arial" w:cs="Arial"/>
          <w:b/>
          <w:color w:val="FF0000"/>
          <w:sz w:val="18"/>
          <w:szCs w:val="18"/>
          <w:u w:val="single"/>
        </w:rPr>
        <w:t>3</w:t>
      </w:r>
      <w:r w:rsidRPr="0088126F">
        <w:rPr>
          <w:rFonts w:ascii="Arial" w:hAnsi="Arial" w:cs="Arial"/>
          <w:b/>
          <w:color w:val="FF0000"/>
          <w:sz w:val="18"/>
          <w:szCs w:val="18"/>
          <w:u w:val="single"/>
        </w:rPr>
        <w:t>00</w:t>
      </w:r>
      <w:r w:rsidRPr="000800FA">
        <w:rPr>
          <w:rFonts w:ascii="Arial" w:hAnsi="Arial" w:cs="Arial"/>
          <w:b/>
          <w:sz w:val="18"/>
          <w:szCs w:val="18"/>
          <w:u w:val="single"/>
        </w:rPr>
        <w:t>/-</w:t>
      </w:r>
      <w:r w:rsidRPr="000800FA">
        <w:rPr>
          <w:rFonts w:ascii="Arial" w:hAnsi="Arial" w:cs="Arial"/>
          <w:sz w:val="18"/>
          <w:szCs w:val="18"/>
        </w:rPr>
        <w:t xml:space="preserve"> as tender fee deposited in SBI (any branch) through SBI </w:t>
      </w:r>
      <w:proofErr w:type="spellStart"/>
      <w:r w:rsidRPr="000800FA">
        <w:rPr>
          <w:rFonts w:ascii="Arial" w:hAnsi="Arial" w:cs="Arial"/>
          <w:sz w:val="18"/>
          <w:szCs w:val="18"/>
        </w:rPr>
        <w:t>challan</w:t>
      </w:r>
      <w:proofErr w:type="spellEnd"/>
      <w:r w:rsidRPr="000800FA">
        <w:rPr>
          <w:rFonts w:ascii="Arial" w:hAnsi="Arial" w:cs="Arial"/>
          <w:sz w:val="18"/>
          <w:szCs w:val="18"/>
        </w:rPr>
        <w:t xml:space="preserve"> as per format available to UCIL website: </w:t>
      </w:r>
      <w:hyperlink r:id="rId7" w:history="1">
        <w:r w:rsidRPr="000800FA">
          <w:rPr>
            <w:rStyle w:val="Hyperlink"/>
            <w:rFonts w:ascii="Arial" w:hAnsi="Arial" w:cs="Arial"/>
            <w:sz w:val="18"/>
            <w:szCs w:val="18"/>
          </w:rPr>
          <w:t>www.uraniumcorp.in</w:t>
        </w:r>
      </w:hyperlink>
      <w:r w:rsidRPr="000800FA">
        <w:rPr>
          <w:rFonts w:ascii="Arial" w:hAnsi="Arial" w:cs="Arial"/>
          <w:b/>
          <w:sz w:val="18"/>
          <w:szCs w:val="18"/>
        </w:rPr>
        <w:t xml:space="preserve">OR </w:t>
      </w:r>
      <w:r w:rsidRPr="000800FA">
        <w:rPr>
          <w:rFonts w:ascii="Arial" w:hAnsi="Arial" w:cs="Arial"/>
          <w:sz w:val="18"/>
          <w:szCs w:val="18"/>
        </w:rPr>
        <w:t xml:space="preserve">by demand draft (DD) drawn on State Bank of India, </w:t>
      </w:r>
      <w:proofErr w:type="spellStart"/>
      <w:r w:rsidRPr="000800FA">
        <w:rPr>
          <w:rFonts w:ascii="Arial" w:hAnsi="Arial" w:cs="Arial"/>
          <w:sz w:val="18"/>
          <w:szCs w:val="18"/>
        </w:rPr>
        <w:t>Jaduguda</w:t>
      </w:r>
      <w:proofErr w:type="spellEnd"/>
      <w:r w:rsidRPr="000800FA">
        <w:rPr>
          <w:rFonts w:ascii="Arial" w:hAnsi="Arial" w:cs="Arial"/>
          <w:sz w:val="18"/>
          <w:szCs w:val="18"/>
        </w:rPr>
        <w:t xml:space="preserve"> Branch ( Code no. 0227) drawn in </w:t>
      </w:r>
      <w:proofErr w:type="spellStart"/>
      <w:r w:rsidRPr="000800FA">
        <w:rPr>
          <w:rFonts w:ascii="Arial" w:hAnsi="Arial" w:cs="Arial"/>
          <w:sz w:val="18"/>
          <w:szCs w:val="18"/>
        </w:rPr>
        <w:t>favour</w:t>
      </w:r>
      <w:proofErr w:type="spellEnd"/>
      <w:r w:rsidRPr="000800FA">
        <w:rPr>
          <w:rFonts w:ascii="Arial" w:hAnsi="Arial" w:cs="Arial"/>
          <w:sz w:val="18"/>
          <w:szCs w:val="18"/>
        </w:rPr>
        <w:t xml:space="preserve"> of URANIUM CORPORATION OF INDIA LTD</w:t>
      </w:r>
      <w:r w:rsidRPr="000800FA">
        <w:rPr>
          <w:rFonts w:ascii="Arial" w:hAnsi="Arial" w:cs="Arial"/>
          <w:b/>
          <w:sz w:val="18"/>
          <w:szCs w:val="18"/>
        </w:rPr>
        <w:t>.</w:t>
      </w:r>
      <w:r w:rsidRPr="000800FA">
        <w:rPr>
          <w:rFonts w:ascii="Arial" w:hAnsi="Arial" w:cs="Arial"/>
          <w:sz w:val="18"/>
          <w:szCs w:val="18"/>
        </w:rPr>
        <w:t xml:space="preserve">  Documentary evidence regarding tender document fee submitted through SBI </w:t>
      </w:r>
      <w:proofErr w:type="spellStart"/>
      <w:r w:rsidRPr="000800FA">
        <w:rPr>
          <w:rFonts w:ascii="Arial" w:hAnsi="Arial" w:cs="Arial"/>
          <w:sz w:val="18"/>
          <w:szCs w:val="18"/>
        </w:rPr>
        <w:t>challan</w:t>
      </w:r>
      <w:proofErr w:type="spellEnd"/>
      <w:r w:rsidRPr="000800FA">
        <w:rPr>
          <w:rFonts w:ascii="Arial" w:hAnsi="Arial" w:cs="Arial"/>
          <w:sz w:val="18"/>
          <w:szCs w:val="18"/>
        </w:rPr>
        <w:t xml:space="preserve">/ Demand Draft (DD) i.e. scan copy of the same must be uploaded along with Techno Commercial Part. Subsequently hard copy of </w:t>
      </w:r>
      <w:proofErr w:type="spellStart"/>
      <w:r w:rsidRPr="000800FA">
        <w:rPr>
          <w:rFonts w:ascii="Arial" w:hAnsi="Arial" w:cs="Arial"/>
          <w:sz w:val="18"/>
          <w:szCs w:val="18"/>
        </w:rPr>
        <w:t>challan</w:t>
      </w:r>
      <w:proofErr w:type="spellEnd"/>
      <w:r w:rsidRPr="000800FA">
        <w:rPr>
          <w:rFonts w:ascii="Arial" w:hAnsi="Arial" w:cs="Arial"/>
          <w:sz w:val="18"/>
          <w:szCs w:val="18"/>
        </w:rPr>
        <w:t>/DD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AC2F61" w:rsidRDefault="00AC2F61" w:rsidP="003C5513">
      <w:pPr>
        <w:pStyle w:val="ListParagraph"/>
        <w:spacing w:after="0" w:line="240" w:lineRule="auto"/>
        <w:jc w:val="both"/>
        <w:rPr>
          <w:rFonts w:ascii="Arial" w:hAnsi="Arial" w:cs="Arial"/>
          <w:color w:val="1D1B11" w:themeColor="background2" w:themeShade="1A"/>
          <w:sz w:val="18"/>
          <w:szCs w:val="18"/>
        </w:rPr>
      </w:pPr>
    </w:p>
    <w:p w:rsidR="00B81B8A" w:rsidRPr="00AC2F61" w:rsidRDefault="00B81B8A" w:rsidP="00AC2F61">
      <w:pPr>
        <w:pStyle w:val="ListParagraph"/>
        <w:numPr>
          <w:ilvl w:val="0"/>
          <w:numId w:val="17"/>
        </w:numPr>
        <w:spacing w:after="0" w:line="240" w:lineRule="auto"/>
        <w:jc w:val="both"/>
        <w:rPr>
          <w:rFonts w:ascii="Arial" w:hAnsi="Arial" w:cs="Arial"/>
          <w:sz w:val="18"/>
          <w:szCs w:val="18"/>
        </w:rPr>
      </w:pPr>
      <w:r w:rsidRPr="00AC2F61">
        <w:rPr>
          <w:rFonts w:ascii="Arial" w:hAnsi="Arial" w:cs="Arial"/>
          <w:b/>
          <w:sz w:val="18"/>
          <w:szCs w:val="18"/>
          <w:u w:val="single"/>
        </w:rPr>
        <w:t>EARNEST MONEY DEPOSIT</w:t>
      </w:r>
      <w:r w:rsidRPr="00AC2F61">
        <w:rPr>
          <w:rFonts w:ascii="Arial" w:eastAsia="Times New Roman" w:hAnsi="Arial" w:cs="Arial"/>
          <w:b/>
          <w:sz w:val="18"/>
          <w:szCs w:val="18"/>
          <w:u w:val="single"/>
        </w:rPr>
        <w:t xml:space="preserve"> (E.M.D)</w:t>
      </w:r>
      <w:r w:rsidRPr="00AC2F61">
        <w:rPr>
          <w:rFonts w:ascii="Arial" w:eastAsia="Times New Roman" w:hAnsi="Arial" w:cs="Arial"/>
          <w:sz w:val="18"/>
          <w:szCs w:val="18"/>
        </w:rPr>
        <w:t xml:space="preserve">: </w:t>
      </w:r>
      <w:r w:rsidRPr="00AC2F61">
        <w:rPr>
          <w:rFonts w:ascii="Arial" w:hAnsi="Arial" w:cs="Arial"/>
          <w:sz w:val="18"/>
          <w:szCs w:val="18"/>
        </w:rPr>
        <w:t xml:space="preserve">The E.M.D amount shall be </w:t>
      </w:r>
      <w:r w:rsidR="00A15A75">
        <w:rPr>
          <w:rFonts w:ascii="Arial" w:hAnsi="Arial" w:cs="Arial"/>
          <w:b/>
          <w:color w:val="FF0000"/>
          <w:sz w:val="18"/>
          <w:szCs w:val="18"/>
          <w:u w:val="single"/>
        </w:rPr>
        <w:t>Rs. 10,000/-</w:t>
      </w:r>
      <w:r w:rsidRPr="00AC2F61">
        <w:rPr>
          <w:rFonts w:ascii="Arial" w:hAnsi="Arial" w:cs="Arial"/>
          <w:sz w:val="18"/>
          <w:szCs w:val="18"/>
        </w:rPr>
        <w:t xml:space="preserve"> . EMD may be submitted by way of a demand draft /Banker </w:t>
      </w:r>
      <w:proofErr w:type="spellStart"/>
      <w:r w:rsidRPr="00AC2F61">
        <w:rPr>
          <w:rFonts w:ascii="Arial" w:hAnsi="Arial" w:cs="Arial"/>
          <w:sz w:val="18"/>
          <w:szCs w:val="18"/>
        </w:rPr>
        <w:t>Cheque</w:t>
      </w:r>
      <w:proofErr w:type="spellEnd"/>
      <w:r w:rsidRPr="00AC2F61">
        <w:rPr>
          <w:rFonts w:ascii="Arial" w:hAnsi="Arial" w:cs="Arial"/>
          <w:sz w:val="18"/>
          <w:szCs w:val="18"/>
        </w:rPr>
        <w:t xml:space="preserve"> drawn on State Bank of India, </w:t>
      </w:r>
      <w:proofErr w:type="spellStart"/>
      <w:r w:rsidRPr="00AC2F61">
        <w:rPr>
          <w:rFonts w:ascii="Arial" w:hAnsi="Arial" w:cs="Arial"/>
          <w:sz w:val="18"/>
          <w:szCs w:val="18"/>
        </w:rPr>
        <w:t>Jaduguda</w:t>
      </w:r>
      <w:proofErr w:type="spellEnd"/>
      <w:r w:rsidRPr="00AC2F61">
        <w:rPr>
          <w:rFonts w:ascii="Arial" w:hAnsi="Arial" w:cs="Arial"/>
          <w:sz w:val="18"/>
          <w:szCs w:val="18"/>
        </w:rPr>
        <w:t xml:space="preserve"> Branch (code No. 0227)  drawn in </w:t>
      </w:r>
      <w:proofErr w:type="spellStart"/>
      <w:r w:rsidRPr="00AC2F61">
        <w:rPr>
          <w:rFonts w:ascii="Arial" w:hAnsi="Arial" w:cs="Arial"/>
          <w:sz w:val="18"/>
          <w:szCs w:val="18"/>
        </w:rPr>
        <w:t>favour</w:t>
      </w:r>
      <w:proofErr w:type="spellEnd"/>
      <w:r w:rsidRPr="00AC2F61">
        <w:rPr>
          <w:rFonts w:ascii="Arial" w:hAnsi="Arial" w:cs="Arial"/>
          <w:sz w:val="18"/>
          <w:szCs w:val="18"/>
        </w:rPr>
        <w:t xml:space="preserve"> of URANIUM CORPORATION OF INDIA LTD. E.M.D. shall not bear any interest.   E.M.D may also be submitted in the form of a bank guarantee. </w:t>
      </w:r>
    </w:p>
    <w:p w:rsidR="00B81B8A" w:rsidRDefault="00B81B8A" w:rsidP="00B81B8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Same should be in the prescribed format attached with the tender, the BG shall be obtained from a scheduled commercial / Indian nationalized bank.  The genuineness of BG shall be checked from the issuing bank. The offers received from tenderers without EMD shall be summarily rejected except where exemption is provided in the tender.</w:t>
      </w:r>
    </w:p>
    <w:p w:rsidR="00E57AA8" w:rsidRDefault="00E57AA8" w:rsidP="00B81B8A">
      <w:pPr>
        <w:tabs>
          <w:tab w:val="num" w:pos="720"/>
        </w:tabs>
        <w:spacing w:after="0" w:line="240" w:lineRule="auto"/>
        <w:ind w:left="646"/>
        <w:jc w:val="both"/>
        <w:rPr>
          <w:rFonts w:ascii="Arial" w:hAnsi="Arial" w:cs="Arial"/>
          <w:sz w:val="18"/>
          <w:szCs w:val="18"/>
        </w:rPr>
      </w:pPr>
    </w:p>
    <w:p w:rsidR="00E57AA8" w:rsidRPr="00236018" w:rsidRDefault="00E57AA8" w:rsidP="00E57AA8">
      <w:pPr>
        <w:pStyle w:val="ListParagraph"/>
        <w:spacing w:after="0" w:line="240" w:lineRule="auto"/>
        <w:jc w:val="both"/>
        <w:rPr>
          <w:rFonts w:ascii="Arial" w:hAnsi="Arial" w:cs="Arial"/>
          <w:b/>
          <w:sz w:val="18"/>
          <w:szCs w:val="18"/>
        </w:rPr>
      </w:pPr>
      <w:r w:rsidRPr="00236018">
        <w:rPr>
          <w:rFonts w:ascii="Arial" w:hAnsi="Arial" w:cs="Arial"/>
          <w:sz w:val="18"/>
          <w:szCs w:val="18"/>
        </w:rPr>
        <w:t xml:space="preserve">Bidder should submit hard copy </w:t>
      </w:r>
      <w:r w:rsidRPr="00236018">
        <w:rPr>
          <w:rFonts w:ascii="Arial" w:hAnsi="Arial" w:cs="Arial"/>
          <w:b/>
          <w:color w:val="FF0000"/>
          <w:sz w:val="18"/>
          <w:szCs w:val="18"/>
        </w:rPr>
        <w:t>EMD &amp; Tender Fees</w:t>
      </w:r>
      <w:r w:rsidRPr="00236018">
        <w:rPr>
          <w:rFonts w:ascii="Arial" w:hAnsi="Arial" w:cs="Arial"/>
          <w:sz w:val="18"/>
          <w:szCs w:val="18"/>
        </w:rPr>
        <w:t xml:space="preserve"> in sealed envelope </w:t>
      </w:r>
      <w:proofErr w:type="spellStart"/>
      <w:r w:rsidRPr="00236018">
        <w:rPr>
          <w:rFonts w:ascii="Arial" w:hAnsi="Arial" w:cs="Arial"/>
          <w:sz w:val="18"/>
          <w:szCs w:val="18"/>
        </w:rPr>
        <w:t>superscribing</w:t>
      </w:r>
      <w:proofErr w:type="spellEnd"/>
      <w:r w:rsidRPr="00236018">
        <w:rPr>
          <w:rFonts w:ascii="Arial" w:hAnsi="Arial" w:cs="Arial"/>
          <w:sz w:val="18"/>
          <w:szCs w:val="18"/>
        </w:rPr>
        <w:t xml:space="preserve"> the Enquiry no. date and due date in the top of the envelope and send the same in the following address </w:t>
      </w:r>
      <w:r w:rsidRPr="00236018">
        <w:rPr>
          <w:rFonts w:ascii="Arial" w:hAnsi="Arial" w:cs="Arial"/>
          <w:b/>
          <w:sz w:val="18"/>
          <w:szCs w:val="18"/>
        </w:rPr>
        <w:t>well before due date and time</w:t>
      </w:r>
      <w:r w:rsidRPr="00236018">
        <w:rPr>
          <w:rFonts w:ascii="Arial" w:hAnsi="Arial" w:cs="Arial"/>
          <w:sz w:val="18"/>
          <w:szCs w:val="18"/>
        </w:rPr>
        <w:t xml:space="preserve"> failing which it will liable to be rejected.</w:t>
      </w:r>
    </w:p>
    <w:p w:rsidR="00E57AA8" w:rsidRDefault="00E57AA8" w:rsidP="00E57AA8">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E57AA8" w:rsidRDefault="00E57AA8" w:rsidP="00E57AA8">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E57AA8" w:rsidRDefault="00E57AA8" w:rsidP="00E57AA8">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E57AA8" w:rsidRDefault="00E57AA8" w:rsidP="00E57AA8">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 xml:space="preserve">PO:  </w:t>
      </w:r>
      <w:proofErr w:type="spellStart"/>
      <w:r>
        <w:rPr>
          <w:rFonts w:ascii="Arial" w:hAnsi="Arial" w:cs="Arial"/>
          <w:sz w:val="18"/>
          <w:szCs w:val="18"/>
        </w:rPr>
        <w:t>Jaduguda</w:t>
      </w:r>
      <w:proofErr w:type="spellEnd"/>
      <w:r>
        <w:rPr>
          <w:rFonts w:ascii="Arial" w:hAnsi="Arial" w:cs="Arial"/>
          <w:sz w:val="18"/>
          <w:szCs w:val="18"/>
        </w:rPr>
        <w:t xml:space="preserve"> Mines, East </w:t>
      </w:r>
      <w:proofErr w:type="spellStart"/>
      <w:r>
        <w:rPr>
          <w:rFonts w:ascii="Arial" w:hAnsi="Arial" w:cs="Arial"/>
          <w:sz w:val="18"/>
          <w:szCs w:val="18"/>
        </w:rPr>
        <w:t>Singhbhum</w:t>
      </w:r>
      <w:proofErr w:type="spellEnd"/>
      <w:r>
        <w:rPr>
          <w:rFonts w:ascii="Arial" w:hAnsi="Arial" w:cs="Arial"/>
          <w:sz w:val="18"/>
          <w:szCs w:val="18"/>
        </w:rPr>
        <w:t>,</w:t>
      </w:r>
      <w:r>
        <w:rPr>
          <w:rFonts w:ascii="Arial" w:hAnsi="Arial" w:cs="Arial"/>
          <w:sz w:val="18"/>
          <w:szCs w:val="18"/>
        </w:rPr>
        <w:tab/>
      </w:r>
    </w:p>
    <w:p w:rsidR="00E57AA8" w:rsidRDefault="00E57AA8" w:rsidP="00E57AA8">
      <w:pPr>
        <w:pStyle w:val="ListParagraph"/>
        <w:spacing w:after="0" w:line="240" w:lineRule="auto"/>
        <w:jc w:val="both"/>
        <w:rPr>
          <w:rFonts w:ascii="Arial" w:hAnsi="Arial" w:cs="Arial"/>
          <w:sz w:val="18"/>
          <w:szCs w:val="18"/>
        </w:rPr>
      </w:pPr>
      <w:proofErr w:type="gramStart"/>
      <w:r>
        <w:rPr>
          <w:rFonts w:ascii="Arial" w:hAnsi="Arial" w:cs="Arial"/>
          <w:sz w:val="18"/>
          <w:szCs w:val="18"/>
        </w:rPr>
        <w:t>Jharkhand – 832 102.</w:t>
      </w:r>
      <w:proofErr w:type="gramEnd"/>
    </w:p>
    <w:p w:rsidR="00E57AA8" w:rsidRDefault="00E57AA8" w:rsidP="00B81B8A">
      <w:pPr>
        <w:tabs>
          <w:tab w:val="num" w:pos="720"/>
        </w:tabs>
        <w:spacing w:after="0" w:line="240" w:lineRule="auto"/>
        <w:ind w:left="646"/>
        <w:jc w:val="both"/>
        <w:rPr>
          <w:rFonts w:ascii="Arial" w:hAnsi="Arial" w:cs="Arial"/>
          <w:sz w:val="18"/>
          <w:szCs w:val="18"/>
        </w:rPr>
      </w:pPr>
    </w:p>
    <w:p w:rsidR="00B81B8A" w:rsidRDefault="00B81B8A" w:rsidP="00B81B8A">
      <w:pPr>
        <w:spacing w:line="240" w:lineRule="auto"/>
        <w:ind w:left="630" w:firstLine="4"/>
        <w:jc w:val="both"/>
        <w:rPr>
          <w:rFonts w:ascii="Arial" w:hAnsi="Arial" w:cs="Arial"/>
          <w:sz w:val="18"/>
          <w:szCs w:val="18"/>
        </w:rPr>
      </w:pPr>
      <w:r>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Pr>
          <w:rFonts w:ascii="Arial" w:hAnsi="Arial" w:cs="Arial"/>
          <w:sz w:val="18"/>
          <w:szCs w:val="18"/>
        </w:rPr>
        <w:t>exemption,</w:t>
      </w:r>
      <w:proofErr w:type="gramEnd"/>
      <w:r>
        <w:rPr>
          <w:rFonts w:ascii="Arial" w:hAnsi="Arial" w:cs="Arial"/>
          <w:sz w:val="18"/>
          <w:szCs w:val="18"/>
        </w:rPr>
        <w:t xml:space="preserve"> shall submit relevant valid documents as per Government guideline for Exemption of EMD.</w:t>
      </w:r>
    </w:p>
    <w:p w:rsidR="00B81B8A" w:rsidRDefault="00B81B8A" w:rsidP="00B81B8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B81B8A" w:rsidRPr="00236018" w:rsidRDefault="00B81B8A" w:rsidP="003C5513">
      <w:pPr>
        <w:numPr>
          <w:ilvl w:val="1"/>
          <w:numId w:val="5"/>
        </w:numPr>
        <w:spacing w:after="0" w:line="240" w:lineRule="auto"/>
        <w:ind w:hanging="441"/>
        <w:jc w:val="both"/>
        <w:rPr>
          <w:rFonts w:ascii="Arial" w:hAnsi="Arial" w:cs="Arial"/>
          <w:color w:val="1D1B11" w:themeColor="background2" w:themeShade="1A"/>
          <w:sz w:val="18"/>
          <w:szCs w:val="18"/>
        </w:rPr>
      </w:pPr>
      <w:r w:rsidRPr="00236018">
        <w:rPr>
          <w:rFonts w:ascii="Arial" w:hAnsi="Arial" w:cs="Arial"/>
          <w:sz w:val="18"/>
          <w:szCs w:val="18"/>
        </w:rPr>
        <w:t>In case bidder fails to submit security deposit within 30 days of receipt of work/purchase order</w:t>
      </w:r>
    </w:p>
    <w:p w:rsidR="00236018" w:rsidRDefault="00236018" w:rsidP="00236018">
      <w:pPr>
        <w:spacing w:after="0" w:line="240" w:lineRule="auto"/>
        <w:ind w:left="648"/>
        <w:jc w:val="both"/>
        <w:rPr>
          <w:rFonts w:ascii="Arial" w:hAnsi="Arial" w:cs="Arial"/>
          <w:sz w:val="18"/>
          <w:szCs w:val="18"/>
        </w:rPr>
      </w:pPr>
    </w:p>
    <w:p w:rsidR="00F60F61" w:rsidRPr="00236018" w:rsidRDefault="00F60F61" w:rsidP="00236018">
      <w:pPr>
        <w:pStyle w:val="ListParagraph"/>
        <w:numPr>
          <w:ilvl w:val="0"/>
          <w:numId w:val="17"/>
        </w:numPr>
        <w:spacing w:after="0" w:line="240" w:lineRule="auto"/>
        <w:jc w:val="both"/>
        <w:rPr>
          <w:rFonts w:ascii="Arial" w:hAnsi="Arial" w:cs="Arial"/>
          <w:b/>
          <w:sz w:val="18"/>
          <w:szCs w:val="18"/>
        </w:rPr>
      </w:pPr>
      <w:r w:rsidRPr="00236018">
        <w:rPr>
          <w:rFonts w:ascii="Arial" w:hAnsi="Arial" w:cs="Arial"/>
          <w:sz w:val="18"/>
          <w:szCs w:val="18"/>
        </w:rPr>
        <w:t xml:space="preserve">Bidders shall submit  one line confirmation </w:t>
      </w:r>
      <w:r w:rsidR="00B62F6D" w:rsidRPr="00236018">
        <w:rPr>
          <w:rFonts w:ascii="Arial" w:hAnsi="Arial" w:cs="Arial"/>
          <w:sz w:val="18"/>
          <w:szCs w:val="18"/>
        </w:rPr>
        <w:t>as</w:t>
      </w:r>
      <w:r w:rsidRPr="00236018">
        <w:rPr>
          <w:rFonts w:ascii="Arial" w:hAnsi="Arial" w:cs="Arial"/>
          <w:sz w:val="18"/>
          <w:szCs w:val="18"/>
        </w:rPr>
        <w:t xml:space="preserve"> T</w:t>
      </w:r>
      <w:r w:rsidRPr="00236018">
        <w:rPr>
          <w:rFonts w:ascii="Arial" w:hAnsi="Arial" w:cs="Arial"/>
          <w:b/>
          <w:bCs/>
          <w:sz w:val="18"/>
          <w:szCs w:val="18"/>
        </w:rPr>
        <w:t>ender acceptance letter</w:t>
      </w:r>
      <w:r w:rsidR="00B62F6D" w:rsidRPr="00236018">
        <w:rPr>
          <w:rFonts w:ascii="Arial" w:hAnsi="Arial" w:cs="Arial"/>
          <w:sz w:val="18"/>
          <w:szCs w:val="18"/>
        </w:rPr>
        <w:t>in their letter head</w:t>
      </w:r>
      <w:r w:rsidRPr="00236018">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236018"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7</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DC3D68">
        <w:rPr>
          <w:rFonts w:ascii="Arial" w:hAnsi="Arial" w:cs="Arial"/>
          <w:b/>
          <w:bCs/>
          <w:sz w:val="18"/>
          <w:szCs w:val="18"/>
          <w:u w:val="single"/>
        </w:rPr>
        <w:t>230</w:t>
      </w:r>
      <w:r w:rsidR="00CF33CE">
        <w:rPr>
          <w:rFonts w:ascii="Arial" w:hAnsi="Arial" w:cs="Arial"/>
          <w:b/>
          <w:bCs/>
          <w:sz w:val="18"/>
          <w:szCs w:val="18"/>
          <w:u w:val="single"/>
        </w:rPr>
        <w:t>400/1</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CB3830" w:rsidRPr="00002143">
        <w:rPr>
          <w:rFonts w:ascii="Arial" w:hAnsi="Arial" w:cs="Arial"/>
          <w:b/>
          <w:sz w:val="18"/>
          <w:szCs w:val="18"/>
        </w:rPr>
        <w:t>Schedule:</w:t>
      </w:r>
      <w:r w:rsidR="00C80C6B" w:rsidRPr="00002143">
        <w:rPr>
          <w:rFonts w:ascii="Arial" w:hAnsi="Arial" w:cs="Arial"/>
          <w:bCs/>
          <w:sz w:val="18"/>
          <w:szCs w:val="18"/>
        </w:rPr>
        <w:t>Delivery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676528" w:rsidRDefault="00676528" w:rsidP="00676528">
      <w:pPr>
        <w:pStyle w:val="ListParagraph"/>
        <w:spacing w:before="120" w:after="120" w:line="240" w:lineRule="auto"/>
        <w:jc w:val="both"/>
        <w:rPr>
          <w:rFonts w:ascii="Arial" w:hAnsi="Arial" w:cs="Arial"/>
          <w:sz w:val="18"/>
          <w:szCs w:val="18"/>
        </w:rPr>
      </w:pPr>
    </w:p>
    <w:p w:rsidR="0077514B" w:rsidRDefault="0077514B" w:rsidP="00676528">
      <w:pPr>
        <w:spacing w:before="120" w:after="120" w:line="240" w:lineRule="auto"/>
        <w:jc w:val="right"/>
        <w:rPr>
          <w:rFonts w:ascii="Arial" w:hAnsi="Arial" w:cs="Arial"/>
          <w:sz w:val="18"/>
          <w:szCs w:val="18"/>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DC3D68">
        <w:rPr>
          <w:rFonts w:ascii="Arial" w:hAnsi="Arial" w:cs="Arial"/>
          <w:b/>
          <w:bCs/>
          <w:sz w:val="18"/>
          <w:szCs w:val="18"/>
          <w:u w:val="single"/>
        </w:rPr>
        <w:t>30</w:t>
      </w:r>
      <w:r w:rsidR="00CF33CE">
        <w:rPr>
          <w:rFonts w:ascii="Arial" w:hAnsi="Arial" w:cs="Arial"/>
          <w:b/>
          <w:bCs/>
          <w:sz w:val="18"/>
          <w:szCs w:val="18"/>
          <w:u w:val="single"/>
        </w:rPr>
        <w:t>400/1</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Default="00676528" w:rsidP="00676528">
      <w:pPr>
        <w:spacing w:before="120" w:after="120" w:line="240" w:lineRule="auto"/>
        <w:jc w:val="right"/>
        <w:rPr>
          <w:rFonts w:ascii="Arial" w:hAnsi="Arial" w:cs="Arial"/>
          <w:sz w:val="18"/>
          <w:szCs w:val="18"/>
        </w:rPr>
      </w:pP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9D60B5" w:rsidRPr="009D60B5" w:rsidRDefault="009D60B5" w:rsidP="009D60B5">
      <w:pPr>
        <w:spacing w:after="0" w:line="240" w:lineRule="auto"/>
        <w:ind w:left="360"/>
        <w:jc w:val="both"/>
        <w:rPr>
          <w:rFonts w:ascii="Arial" w:eastAsia="Times New Roman" w:hAnsi="Arial" w:cs="Arial"/>
          <w:b/>
          <w:sz w:val="18"/>
          <w:szCs w:val="18"/>
          <w:u w:val="single"/>
        </w:rPr>
      </w:pPr>
      <w:r w:rsidRPr="009D60B5">
        <w:rPr>
          <w:rFonts w:ascii="Arial" w:eastAsia="Times New Roman" w:hAnsi="Arial" w:cs="Arial"/>
          <w:b/>
          <w:sz w:val="18"/>
          <w:szCs w:val="18"/>
        </w:rPr>
        <w:t>17)</w:t>
      </w:r>
      <w:r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9D60B5">
        <w:rPr>
          <w:rFonts w:ascii="Arial" w:eastAsia="Times New Roman" w:hAnsi="Arial" w:cs="Arial"/>
          <w:b/>
          <w:sz w:val="18"/>
          <w:szCs w:val="18"/>
        </w:rPr>
        <w:t xml:space="preserve">18)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CF2404">
        <w:rPr>
          <w:rFonts w:ascii="Arial" w:hAnsi="Arial" w:cs="Arial"/>
          <w:b/>
          <w:sz w:val="18"/>
          <w:szCs w:val="18"/>
        </w:rPr>
        <w:t xml:space="preserve">19)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CF2404">
        <w:rPr>
          <w:rFonts w:ascii="Arial" w:hAnsi="Arial" w:cs="Arial"/>
          <w:b/>
          <w:color w:val="000000" w:themeColor="text1"/>
          <w:sz w:val="18"/>
          <w:szCs w:val="18"/>
        </w:rPr>
        <w:t>20)</w:t>
      </w:r>
      <w:r w:rsidR="0035401E">
        <w:rPr>
          <w:rFonts w:ascii="Arial" w:hAnsi="Arial" w:cs="Arial"/>
          <w:b/>
          <w:color w:val="000000" w:themeColor="text1"/>
          <w:sz w:val="18"/>
          <w:szCs w:val="18"/>
        </w:rPr>
        <w:t xml:space="preserve"> </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023DD8" w:rsidRDefault="00023DD8" w:rsidP="00023DD8">
      <w:pPr>
        <w:spacing w:line="240" w:lineRule="auto"/>
        <w:ind w:left="720"/>
        <w:jc w:val="right"/>
        <w:rPr>
          <w:rFonts w:ascii="Arial" w:hAnsi="Arial" w:cs="Arial"/>
          <w:color w:val="000000" w:themeColor="text1"/>
          <w:sz w:val="18"/>
          <w:szCs w:val="18"/>
        </w:rPr>
      </w:pPr>
    </w:p>
    <w:p w:rsidR="00023DD8" w:rsidRPr="00696895" w:rsidRDefault="00023DD8" w:rsidP="00023DD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DC3D68">
        <w:rPr>
          <w:rFonts w:ascii="Arial" w:hAnsi="Arial" w:cs="Arial"/>
          <w:b/>
          <w:bCs/>
          <w:sz w:val="18"/>
          <w:szCs w:val="18"/>
          <w:u w:val="single"/>
        </w:rPr>
        <w:t>30</w:t>
      </w:r>
      <w:r w:rsidR="00CF33CE">
        <w:rPr>
          <w:rFonts w:ascii="Arial" w:hAnsi="Arial" w:cs="Arial"/>
          <w:b/>
          <w:bCs/>
          <w:sz w:val="18"/>
          <w:szCs w:val="18"/>
          <w:u w:val="single"/>
        </w:rPr>
        <w:t>400/1</w:t>
      </w:r>
    </w:p>
    <w:p w:rsidR="00023DD8" w:rsidRPr="00696895" w:rsidRDefault="00023DD8" w:rsidP="00023DD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CF2404">
        <w:rPr>
          <w:rFonts w:ascii="Arial" w:hAnsi="Arial" w:cs="Arial"/>
          <w:b/>
          <w:color w:val="000000" w:themeColor="text1"/>
          <w:sz w:val="18"/>
          <w:szCs w:val="18"/>
        </w:rPr>
        <w:t>21)</w:t>
      </w:r>
      <w:r w:rsidR="0035401E">
        <w:rPr>
          <w:rFonts w:ascii="Arial" w:hAnsi="Arial" w:cs="Arial"/>
          <w:b/>
          <w:color w:val="000000" w:themeColor="text1"/>
          <w:sz w:val="18"/>
          <w:szCs w:val="18"/>
        </w:rPr>
        <w:t xml:space="preserve"> </w:t>
      </w:r>
      <w:r w:rsidR="00942B4A" w:rsidRPr="00CF2404">
        <w:rPr>
          <w:rFonts w:ascii="Arial" w:hAnsi="Arial" w:cs="Arial"/>
          <w:b/>
          <w:color w:val="000000" w:themeColor="text1"/>
          <w:sz w:val="18"/>
          <w:szCs w:val="18"/>
          <w:u w:val="single"/>
        </w:rPr>
        <w:t>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 xml:space="preserve">24)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CF2404" w:rsidP="00CF2404">
      <w:pPr>
        <w:spacing w:after="0" w:line="240" w:lineRule="auto"/>
        <w:ind w:left="810" w:hanging="360"/>
        <w:jc w:val="both"/>
        <w:rPr>
          <w:rFonts w:ascii="Arial" w:hAnsi="Arial" w:cs="Arial"/>
          <w:bCs/>
          <w:sz w:val="18"/>
          <w:szCs w:val="18"/>
        </w:rPr>
      </w:pPr>
      <w:r w:rsidRPr="00002143">
        <w:rPr>
          <w:rFonts w:ascii="Arial" w:hAnsi="Arial"/>
          <w:bCs/>
          <w:sz w:val="18"/>
          <w:szCs w:val="18"/>
        </w:rPr>
        <w:t xml:space="preserve">25)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717522"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26)</w:t>
      </w:r>
      <w:r>
        <w:rPr>
          <w:rFonts w:ascii="Arial" w:hAnsi="Arial" w:cs="Arial"/>
          <w:bCs/>
          <w:sz w:val="18"/>
          <w:szCs w:val="18"/>
        </w:rPr>
        <w:tab/>
      </w:r>
      <w:proofErr w:type="gramStart"/>
      <w:r w:rsidRPr="00B20789">
        <w:rPr>
          <w:rFonts w:ascii="Arial" w:hAnsi="Arial" w:cs="Arial"/>
          <w:b/>
          <w:color w:val="000000"/>
          <w:sz w:val="18"/>
          <w:szCs w:val="18"/>
        </w:rPr>
        <w:t>PURCHASE</w:t>
      </w:r>
      <w:r w:rsidR="00C83A61">
        <w:rPr>
          <w:rFonts w:ascii="Arial" w:hAnsi="Arial" w:cs="Arial"/>
          <w:b/>
          <w:color w:val="000000"/>
          <w:sz w:val="18"/>
          <w:szCs w:val="18"/>
        </w:rPr>
        <w:t xml:space="preserve"> </w:t>
      </w:r>
      <w:r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20789" w:rsidRDefault="00B20789" w:rsidP="00B20789">
      <w:pPr>
        <w:jc w:val="both"/>
        <w:rPr>
          <w:rFonts w:ascii="Arial" w:hAnsi="Arial" w:cs="Arial"/>
          <w:sz w:val="18"/>
          <w:szCs w:val="18"/>
        </w:rPr>
      </w:pPr>
    </w:p>
    <w:p w:rsidR="00B20789" w:rsidRPr="00B20789" w:rsidRDefault="00B20789" w:rsidP="00B20789">
      <w:pPr>
        <w:jc w:val="both"/>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w:t>
      </w:r>
      <w:r w:rsidR="00DC3D68">
        <w:rPr>
          <w:rFonts w:ascii="Arial" w:hAnsi="Arial" w:cs="Arial"/>
          <w:b/>
          <w:bCs/>
          <w:sz w:val="18"/>
          <w:szCs w:val="18"/>
          <w:u w:val="single"/>
        </w:rPr>
        <w:t>30</w:t>
      </w:r>
      <w:r w:rsidR="00CF33CE">
        <w:rPr>
          <w:rFonts w:ascii="Arial" w:hAnsi="Arial" w:cs="Arial"/>
          <w:b/>
          <w:bCs/>
          <w:sz w:val="18"/>
          <w:szCs w:val="18"/>
          <w:u w:val="single"/>
        </w:rPr>
        <w:t>400/1</w:t>
      </w:r>
    </w:p>
    <w:p w:rsidR="00717522" w:rsidRPr="008D3F81" w:rsidRDefault="008E56BF" w:rsidP="0035401E">
      <w:pPr>
        <w:pStyle w:val="ListParagraph"/>
        <w:ind w:left="1440"/>
        <w:jc w:val="right"/>
        <w:rPr>
          <w:rFonts w:ascii="Arial" w:hAnsi="Arial" w:cs="Arial"/>
          <w:sz w:val="18"/>
          <w:szCs w:val="18"/>
        </w:rPr>
      </w:pPr>
      <w:r w:rsidRPr="00696895">
        <w:rPr>
          <w:rFonts w:ascii="Arial" w:hAnsi="Arial" w:cs="Arial"/>
          <w:b/>
          <w:sz w:val="18"/>
          <w:szCs w:val="18"/>
        </w:rPr>
        <w:t xml:space="preserve">Annexure-2  </w:t>
      </w: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Pr="008D3F81"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B20789">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r w:rsidR="004E47E8">
        <w:rPr>
          <w:rFonts w:ascii="Arial" w:hAnsi="Arial" w:cs="Arial"/>
          <w:sz w:val="18"/>
          <w:szCs w:val="18"/>
        </w:rPr>
        <w:t xml:space="preserve">  </w:t>
      </w:r>
      <w:r w:rsidR="00E23DDA" w:rsidRPr="00CF2404">
        <w:rPr>
          <w:rFonts w:ascii="Arial" w:hAnsi="Arial" w:cs="Arial"/>
          <w:sz w:val="18"/>
          <w:szCs w:val="18"/>
        </w:rPr>
        <w:t>apply.</w:t>
      </w:r>
      <w:r w:rsidR="002737F1">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4E47E8">
        <w:rPr>
          <w:rFonts w:ascii="Arial" w:hAnsi="Arial" w:cs="Arial"/>
          <w:sz w:val="18"/>
          <w:szCs w:val="18"/>
        </w:rPr>
        <w:t>2</w:t>
      </w:r>
      <w:r w:rsidR="00B20789" w:rsidRPr="004E47E8">
        <w:rPr>
          <w:rFonts w:ascii="Arial" w:hAnsi="Arial" w:cs="Arial"/>
          <w:sz w:val="18"/>
          <w:szCs w:val="18"/>
        </w:rPr>
        <w:t>8</w:t>
      </w:r>
      <w:r w:rsidRPr="004E47E8">
        <w:rPr>
          <w:rFonts w:ascii="Arial" w:hAnsi="Arial" w:cs="Arial"/>
          <w:sz w:val="18"/>
          <w:szCs w:val="18"/>
        </w:rPr>
        <w:t>)</w:t>
      </w:r>
      <w:r w:rsidR="0035401E">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404" w:rsidP="00CF2404">
      <w:pPr>
        <w:spacing w:after="0" w:line="240" w:lineRule="auto"/>
        <w:ind w:left="720" w:hanging="270"/>
        <w:jc w:val="both"/>
        <w:rPr>
          <w:rFonts w:ascii="Arial" w:hAnsi="Arial" w:cs="Arial"/>
          <w:sz w:val="18"/>
          <w:szCs w:val="18"/>
        </w:rPr>
      </w:pPr>
      <w:r>
        <w:rPr>
          <w:rFonts w:ascii="Arial" w:hAnsi="Arial" w:cs="Arial"/>
          <w:sz w:val="18"/>
          <w:szCs w:val="18"/>
        </w:rPr>
        <w:t>2</w:t>
      </w:r>
      <w:r w:rsidR="00B20789">
        <w:rPr>
          <w:rFonts w:ascii="Arial" w:hAnsi="Arial" w:cs="Arial"/>
          <w:sz w:val="18"/>
          <w:szCs w:val="18"/>
        </w:rPr>
        <w:t>9</w:t>
      </w:r>
      <w:r>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7B34A0" w:rsidRDefault="007B34A0" w:rsidP="00E23DDA">
      <w:pPr>
        <w:spacing w:after="0" w:line="240" w:lineRule="auto"/>
        <w:ind w:left="360" w:firstLine="360"/>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w:t>
      </w:r>
      <w:r w:rsidR="00DC3D68">
        <w:rPr>
          <w:rFonts w:ascii="Arial" w:hAnsi="Arial" w:cs="Arial"/>
          <w:b/>
          <w:bCs/>
          <w:sz w:val="18"/>
          <w:szCs w:val="18"/>
          <w:u w:val="single"/>
        </w:rPr>
        <w:t>30</w:t>
      </w:r>
      <w:r w:rsidR="00CF33CE">
        <w:rPr>
          <w:rFonts w:ascii="Arial" w:hAnsi="Arial" w:cs="Arial"/>
          <w:b/>
          <w:bCs/>
          <w:sz w:val="18"/>
          <w:szCs w:val="18"/>
          <w:u w:val="single"/>
        </w:rPr>
        <w:t>400/1</w:t>
      </w:r>
    </w:p>
    <w:p w:rsidR="00B20789" w:rsidRDefault="008E56BF" w:rsidP="008E56BF">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9B0CE9" w:rsidRDefault="009B0CE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30</w:t>
      </w:r>
      <w:r w:rsidR="00CF2404">
        <w:rPr>
          <w:rFonts w:ascii="Arial" w:hAnsi="Arial" w:cs="Arial"/>
          <w:b/>
        </w:rPr>
        <w:t xml:space="preserve">) </w:t>
      </w:r>
      <w:r w:rsidR="00B019C5"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8"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DC3D68">
        <w:rPr>
          <w:rFonts w:ascii="Arial" w:hAnsi="Arial" w:cs="Arial"/>
          <w:b/>
          <w:bCs/>
          <w:sz w:val="18"/>
          <w:szCs w:val="18"/>
          <w:u w:val="single"/>
        </w:rPr>
        <w:t>30</w:t>
      </w:r>
      <w:r w:rsidR="00CF33CE">
        <w:rPr>
          <w:rFonts w:ascii="Arial" w:hAnsi="Arial" w:cs="Arial"/>
          <w:b/>
          <w:bCs/>
          <w:sz w:val="18"/>
          <w:szCs w:val="18"/>
          <w:u w:val="single"/>
        </w:rPr>
        <w:t>400/1</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E7FEC" w:rsidRDefault="0045601E" w:rsidP="003E7FEC">
      <w:pPr>
        <w:autoSpaceDE w:val="0"/>
        <w:autoSpaceDN w:val="0"/>
        <w:adjustRightInd w:val="0"/>
        <w:spacing w:after="0" w:line="480" w:lineRule="auto"/>
        <w:ind w:firstLine="720"/>
        <w:jc w:val="both"/>
        <w:rPr>
          <w:rFonts w:ascii="Arial" w:hAnsi="Arial" w:cs="Arial"/>
        </w:rPr>
      </w:pPr>
      <w:r>
        <w:rPr>
          <w:rFonts w:ascii="Arial" w:hAnsi="Arial" w:cs="Arial"/>
        </w:rPr>
        <w:t>1</w:t>
      </w:r>
      <w:r w:rsidR="003E7FEC">
        <w:rPr>
          <w:rFonts w:ascii="Arial" w:hAnsi="Arial" w:cs="Arial"/>
        </w:rPr>
        <w:t xml:space="preserve">) </w:t>
      </w:r>
      <w:r w:rsidR="003E7FEC">
        <w:rPr>
          <w:rFonts w:ascii="Arial" w:hAnsi="Arial" w:cs="Arial"/>
        </w:rPr>
        <w:tab/>
        <w:t>The bidder shall confirm that they have quote</w:t>
      </w:r>
      <w:r>
        <w:rPr>
          <w:rFonts w:ascii="Arial" w:hAnsi="Arial" w:cs="Arial"/>
        </w:rPr>
        <w:t>d the item as per specification</w:t>
      </w:r>
      <w:r w:rsidR="003E7FEC">
        <w:rPr>
          <w:rFonts w:ascii="Arial" w:hAnsi="Arial" w:cs="Arial"/>
        </w:rPr>
        <w:t xml:space="preserve"> without any</w:t>
      </w:r>
    </w:p>
    <w:p w:rsidR="003E7FEC" w:rsidRDefault="003E7FEC" w:rsidP="003E7FEC">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3E7FEC" w:rsidRDefault="0045601E" w:rsidP="003E7FEC">
      <w:pPr>
        <w:autoSpaceDE w:val="0"/>
        <w:autoSpaceDN w:val="0"/>
        <w:adjustRightInd w:val="0"/>
        <w:spacing w:after="0" w:line="480" w:lineRule="auto"/>
        <w:ind w:left="1440" w:hanging="720"/>
        <w:jc w:val="both"/>
        <w:rPr>
          <w:rFonts w:ascii="Arial" w:hAnsi="Arial" w:cs="Arial"/>
        </w:rPr>
      </w:pPr>
      <w:r>
        <w:rPr>
          <w:rFonts w:ascii="Arial" w:hAnsi="Arial" w:cs="Arial"/>
        </w:rPr>
        <w:t>2</w:t>
      </w:r>
      <w:r w:rsidR="003E7FEC">
        <w:rPr>
          <w:rFonts w:ascii="Arial" w:hAnsi="Arial" w:cs="Arial"/>
        </w:rPr>
        <w:t xml:space="preserve">) </w:t>
      </w:r>
      <w:r w:rsidR="003E7FEC">
        <w:rPr>
          <w:rFonts w:ascii="Arial" w:hAnsi="Arial" w:cs="Arial"/>
        </w:rPr>
        <w:tab/>
        <w:t>The bidder shall submit PO copy of similar category of items supplied to any organization in any one of the  last three or</w:t>
      </w:r>
      <w:r w:rsidR="00CF33CE">
        <w:rPr>
          <w:rFonts w:ascii="Arial" w:hAnsi="Arial" w:cs="Arial"/>
        </w:rPr>
        <w:t xml:space="preserve"> in</w:t>
      </w:r>
      <w:r w:rsidR="003E7FEC">
        <w:rPr>
          <w:rFonts w:ascii="Arial" w:hAnsi="Arial" w:cs="Arial"/>
        </w:rPr>
        <w:t xml:space="preserve"> 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
  </w:num>
  <w:num w:numId="3">
    <w:abstractNumId w:val="2"/>
  </w:num>
  <w:num w:numId="4">
    <w:abstractNumId w:val="1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6"/>
  </w:num>
  <w:num w:numId="11">
    <w:abstractNumId w:val="8"/>
  </w:num>
  <w:num w:numId="12">
    <w:abstractNumId w:val="7"/>
  </w:num>
  <w:num w:numId="13">
    <w:abstractNumId w:val="0"/>
  </w:num>
  <w:num w:numId="14">
    <w:abstractNumId w:val="3"/>
  </w:num>
  <w:num w:numId="15">
    <w:abstractNumId w:val="15"/>
  </w:num>
  <w:num w:numId="16">
    <w:abstractNumId w:val="10"/>
  </w:num>
  <w:num w:numId="17">
    <w:abstractNumId w:val="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22CBE"/>
    <w:rsid w:val="00023DD8"/>
    <w:rsid w:val="00026321"/>
    <w:rsid w:val="00027BD3"/>
    <w:rsid w:val="000401C2"/>
    <w:rsid w:val="00043330"/>
    <w:rsid w:val="000450F1"/>
    <w:rsid w:val="00046E80"/>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96B"/>
    <w:rsid w:val="00242F5D"/>
    <w:rsid w:val="00252E3E"/>
    <w:rsid w:val="0025501E"/>
    <w:rsid w:val="0026301F"/>
    <w:rsid w:val="00264583"/>
    <w:rsid w:val="00270A8A"/>
    <w:rsid w:val="00272DF5"/>
    <w:rsid w:val="002737F1"/>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2A8E"/>
    <w:rsid w:val="002F373D"/>
    <w:rsid w:val="002F751F"/>
    <w:rsid w:val="00300D18"/>
    <w:rsid w:val="003144C0"/>
    <w:rsid w:val="0032047B"/>
    <w:rsid w:val="00333024"/>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C063F"/>
    <w:rsid w:val="003C36D5"/>
    <w:rsid w:val="003C475E"/>
    <w:rsid w:val="003C5513"/>
    <w:rsid w:val="003C626E"/>
    <w:rsid w:val="003D097B"/>
    <w:rsid w:val="003D5D40"/>
    <w:rsid w:val="003E3D27"/>
    <w:rsid w:val="003E60CA"/>
    <w:rsid w:val="003E646C"/>
    <w:rsid w:val="003E7FEC"/>
    <w:rsid w:val="003F31D6"/>
    <w:rsid w:val="003F7066"/>
    <w:rsid w:val="00402AA3"/>
    <w:rsid w:val="0040333F"/>
    <w:rsid w:val="00414578"/>
    <w:rsid w:val="0041575A"/>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76528"/>
    <w:rsid w:val="00680D9D"/>
    <w:rsid w:val="00686B78"/>
    <w:rsid w:val="00687028"/>
    <w:rsid w:val="00690F16"/>
    <w:rsid w:val="006966B4"/>
    <w:rsid w:val="00696895"/>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4CDB"/>
    <w:rsid w:val="0077514B"/>
    <w:rsid w:val="00775CEB"/>
    <w:rsid w:val="00777DB6"/>
    <w:rsid w:val="00784278"/>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126F"/>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659E"/>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B5D"/>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5A75"/>
    <w:rsid w:val="00A1629C"/>
    <w:rsid w:val="00A17D3C"/>
    <w:rsid w:val="00A31416"/>
    <w:rsid w:val="00A367FA"/>
    <w:rsid w:val="00A40616"/>
    <w:rsid w:val="00A4100A"/>
    <w:rsid w:val="00A4610A"/>
    <w:rsid w:val="00A5019A"/>
    <w:rsid w:val="00A5272B"/>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B004DE"/>
    <w:rsid w:val="00B019C5"/>
    <w:rsid w:val="00B06093"/>
    <w:rsid w:val="00B20789"/>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4590"/>
    <w:rsid w:val="00B81347"/>
    <w:rsid w:val="00B81B8A"/>
    <w:rsid w:val="00B906AE"/>
    <w:rsid w:val="00B94AC2"/>
    <w:rsid w:val="00B96861"/>
    <w:rsid w:val="00BB2008"/>
    <w:rsid w:val="00BB5337"/>
    <w:rsid w:val="00BB5F24"/>
    <w:rsid w:val="00BB6813"/>
    <w:rsid w:val="00BB7924"/>
    <w:rsid w:val="00BC133E"/>
    <w:rsid w:val="00BC3DA1"/>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AC3"/>
    <w:rsid w:val="00D14F5E"/>
    <w:rsid w:val="00D205EF"/>
    <w:rsid w:val="00D22583"/>
    <w:rsid w:val="00D237E3"/>
    <w:rsid w:val="00D24809"/>
    <w:rsid w:val="00D2523D"/>
    <w:rsid w:val="00D30805"/>
    <w:rsid w:val="00D32B30"/>
    <w:rsid w:val="00D33BF2"/>
    <w:rsid w:val="00D37648"/>
    <w:rsid w:val="00D37AA0"/>
    <w:rsid w:val="00D37ED4"/>
    <w:rsid w:val="00D51617"/>
    <w:rsid w:val="00D5701B"/>
    <w:rsid w:val="00D5721B"/>
    <w:rsid w:val="00D5777D"/>
    <w:rsid w:val="00D6418F"/>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57AA8"/>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81269"/>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F42C8-07DF-4C58-8406-09602FF4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7</Pages>
  <Words>3459</Words>
  <Characters>19721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565</cp:revision>
  <cp:lastPrinted>2023-05-25T09:35:00Z</cp:lastPrinted>
  <dcterms:created xsi:type="dcterms:W3CDTF">2016-12-15T10:11:00Z</dcterms:created>
  <dcterms:modified xsi:type="dcterms:W3CDTF">2023-05-25T09:35:00Z</dcterms:modified>
</cp:coreProperties>
</file>