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proofErr w:type="gramStart"/>
      <w:r w:rsidR="002F751F" w:rsidRPr="002F751F">
        <w:rPr>
          <w:rFonts w:ascii="Arial" w:hAnsi="Arial" w:cs="Arial"/>
          <w:b/>
          <w:bCs/>
          <w:sz w:val="18"/>
          <w:szCs w:val="18"/>
          <w:u w:val="single"/>
        </w:rPr>
        <w:t>REF :</w:t>
      </w:r>
      <w:proofErr w:type="gramEnd"/>
      <w:r w:rsidR="002F751F" w:rsidRPr="002F751F">
        <w:rPr>
          <w:rFonts w:ascii="Arial" w:hAnsi="Arial" w:cs="Arial"/>
          <w:b/>
          <w:bCs/>
          <w:sz w:val="18"/>
          <w:szCs w:val="18"/>
          <w:u w:val="single"/>
        </w:rPr>
        <w:t xml:space="preserve"> </w:t>
      </w:r>
      <w:r w:rsidR="00043DD7" w:rsidRPr="002F751F">
        <w:rPr>
          <w:rFonts w:ascii="Arial" w:hAnsi="Arial" w:cs="Arial"/>
          <w:b/>
          <w:bCs/>
          <w:sz w:val="18"/>
          <w:szCs w:val="18"/>
          <w:u w:val="single"/>
        </w:rPr>
        <w:t>1/</w:t>
      </w:r>
      <w:r w:rsidR="006569AC">
        <w:rPr>
          <w:rFonts w:ascii="Arial" w:hAnsi="Arial" w:cs="Arial"/>
          <w:b/>
          <w:bCs/>
          <w:sz w:val="18"/>
          <w:szCs w:val="18"/>
          <w:u w:val="single"/>
        </w:rPr>
        <w:t>PE220</w:t>
      </w:r>
      <w:r w:rsidR="00CD2C37">
        <w:rPr>
          <w:rFonts w:ascii="Arial" w:hAnsi="Arial" w:cs="Arial"/>
          <w:b/>
          <w:bCs/>
          <w:sz w:val="18"/>
          <w:szCs w:val="18"/>
          <w:u w:val="single"/>
        </w:rPr>
        <w:t>344/1</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proofErr w:type="spellStart"/>
      <w:r>
        <w:rPr>
          <w:rFonts w:ascii="Arial" w:hAnsi="Arial" w:cs="Arial"/>
          <w:b/>
          <w:sz w:val="18"/>
          <w:szCs w:val="18"/>
          <w:u w:val="single"/>
        </w:rPr>
        <w:t>Specfic</w:t>
      </w:r>
      <w:r w:rsidRPr="00696895">
        <w:rPr>
          <w:rFonts w:ascii="Arial" w:hAnsi="Arial" w:cs="Arial"/>
          <w:b/>
          <w:sz w:val="18"/>
          <w:szCs w:val="18"/>
          <w:u w:val="single"/>
        </w:rPr>
        <w:t>TERMS</w:t>
      </w:r>
      <w:proofErr w:type="spellEnd"/>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w:t>
      </w:r>
      <w:proofErr w:type="spellStart"/>
      <w:r w:rsidRPr="00F94188">
        <w:rPr>
          <w:rFonts w:ascii="Arial" w:hAnsi="Arial" w:cs="Arial"/>
          <w:sz w:val="18"/>
          <w:szCs w:val="18"/>
        </w:rPr>
        <w:t>Technocommercial</w:t>
      </w:r>
      <w:proofErr w:type="spellEnd"/>
      <w:r w:rsidRPr="00F94188">
        <w:rPr>
          <w:rFonts w:ascii="Arial" w:hAnsi="Arial" w:cs="Arial"/>
          <w:sz w:val="18"/>
          <w:szCs w:val="18"/>
        </w:rPr>
        <w:t xml:space="preserve">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9"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(Bidder must submit all the required information and</w:t>
      </w:r>
      <w:r w:rsidR="003F7C56">
        <w:rPr>
          <w:rFonts w:ascii="Arial" w:hAnsi="Arial" w:cs="Arial"/>
          <w:color w:val="1D1B11" w:themeColor="background2" w:themeShade="1A"/>
          <w:sz w:val="18"/>
          <w:szCs w:val="18"/>
        </w:rPr>
        <w:t xml:space="preserve"> </w:t>
      </w:r>
      <w:r w:rsidRPr="002C1BEC">
        <w:rPr>
          <w:rFonts w:ascii="Arial" w:hAnsi="Arial" w:cs="Arial"/>
          <w:color w:val="1D1B11" w:themeColor="background2" w:themeShade="1A"/>
          <w:sz w:val="18"/>
          <w:szCs w:val="18"/>
        </w:rPr>
        <w:t xml:space="preserve">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proofErr w:type="spellStart"/>
      <w:r w:rsidRPr="009454AC">
        <w:rPr>
          <w:rFonts w:ascii="Arial" w:hAnsi="Arial" w:cs="Arial"/>
          <w:b/>
          <w:color w:val="FF0000"/>
          <w:sz w:val="18"/>
          <w:szCs w:val="18"/>
          <w:u w:val="single"/>
        </w:rPr>
        <w:t>Rs</w:t>
      </w:r>
      <w:proofErr w:type="spellEnd"/>
      <w:r w:rsidRPr="009454AC">
        <w:rPr>
          <w:rFonts w:ascii="Arial" w:hAnsi="Arial" w:cs="Arial"/>
          <w:b/>
          <w:color w:val="FF0000"/>
          <w:sz w:val="18"/>
          <w:szCs w:val="18"/>
          <w:u w:val="single"/>
        </w:rPr>
        <w:t>. 5000/-</w:t>
      </w:r>
      <w:r w:rsidRPr="009454AC">
        <w:rPr>
          <w:rFonts w:ascii="Arial" w:hAnsi="Arial" w:cs="Arial"/>
          <w:sz w:val="18"/>
          <w:szCs w:val="18"/>
        </w:rPr>
        <w:t xml:space="preserve"> . EMD may be submitted by way of a demand draft /Banker </w:t>
      </w:r>
      <w:proofErr w:type="spellStart"/>
      <w:r w:rsidRPr="009454AC">
        <w:rPr>
          <w:rFonts w:ascii="Arial" w:hAnsi="Arial" w:cs="Arial"/>
          <w:sz w:val="18"/>
          <w:szCs w:val="18"/>
        </w:rPr>
        <w:t>Cheque</w:t>
      </w:r>
      <w:proofErr w:type="spellEnd"/>
      <w:r w:rsidRPr="009454AC">
        <w:rPr>
          <w:rFonts w:ascii="Arial" w:hAnsi="Arial" w:cs="Arial"/>
          <w:sz w:val="18"/>
          <w:szCs w:val="18"/>
        </w:rPr>
        <w:t xml:space="preserve"> drawn on State Bank of India, </w:t>
      </w:r>
      <w:proofErr w:type="spellStart"/>
      <w:r w:rsidRPr="009454AC">
        <w:rPr>
          <w:rFonts w:ascii="Arial" w:hAnsi="Arial" w:cs="Arial"/>
          <w:sz w:val="18"/>
          <w:szCs w:val="18"/>
        </w:rPr>
        <w:t>Jaduguda</w:t>
      </w:r>
      <w:proofErr w:type="spellEnd"/>
      <w:r w:rsidRPr="009454AC">
        <w:rPr>
          <w:rFonts w:ascii="Arial" w:hAnsi="Arial" w:cs="Arial"/>
          <w:sz w:val="18"/>
          <w:szCs w:val="18"/>
        </w:rPr>
        <w:t xml:space="preserve"> Branch (code No. 0227)  drawn in </w:t>
      </w:r>
      <w:proofErr w:type="spellStart"/>
      <w:r w:rsidRPr="009454AC">
        <w:rPr>
          <w:rFonts w:ascii="Arial" w:hAnsi="Arial" w:cs="Arial"/>
          <w:sz w:val="18"/>
          <w:szCs w:val="18"/>
        </w:rPr>
        <w:t>favour</w:t>
      </w:r>
      <w:proofErr w:type="spellEnd"/>
      <w:r w:rsidRPr="009454AC">
        <w:rPr>
          <w:rFonts w:ascii="Arial" w:hAnsi="Arial" w:cs="Arial"/>
          <w:sz w:val="18"/>
          <w:szCs w:val="18"/>
        </w:rPr>
        <w:t xml:space="preserve">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 xml:space="preserve">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w:t>
      </w:r>
      <w:proofErr w:type="gramStart"/>
      <w:r w:rsidRPr="00B86439">
        <w:rPr>
          <w:rFonts w:ascii="Arial" w:hAnsi="Arial" w:cs="Arial"/>
          <w:sz w:val="18"/>
          <w:szCs w:val="18"/>
        </w:rPr>
        <w:t>exemption</w:t>
      </w:r>
      <w:r w:rsidR="009A2A9F">
        <w:rPr>
          <w:rFonts w:ascii="Arial" w:hAnsi="Arial" w:cs="Arial"/>
          <w:sz w:val="18"/>
          <w:szCs w:val="18"/>
        </w:rPr>
        <w:t>,</w:t>
      </w:r>
      <w:proofErr w:type="gramEnd"/>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Pr="00E23DDA">
        <w:rPr>
          <w:rFonts w:ascii="Arial" w:eastAsia="Times New Roman" w:hAnsi="Arial" w:cs="Arial"/>
          <w:sz w:val="18"/>
          <w:szCs w:val="18"/>
        </w:rPr>
        <w:t xml:space="preserve"> </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0205E3" w:rsidRPr="008C5C8A">
        <w:rPr>
          <w:rFonts w:ascii="Arial" w:hAnsi="Arial" w:cs="Arial"/>
          <w:b/>
          <w:bCs/>
          <w:sz w:val="18"/>
          <w:szCs w:val="18"/>
        </w:rPr>
        <w:t xml:space="preserve"> </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 xml:space="preserve">Bidders who are not registered with UCIL for RTGS payment .They should provide Bank details, Scan copy of Pan Card and GSTIN number (if applicable)&amp; copy of cancelled </w:t>
      </w:r>
      <w:proofErr w:type="spellStart"/>
      <w:r w:rsidRPr="002C1BEC">
        <w:rPr>
          <w:rFonts w:ascii="Arial" w:hAnsi="Arial" w:cs="Arial"/>
          <w:sz w:val="18"/>
          <w:szCs w:val="18"/>
        </w:rPr>
        <w:t>cheque</w:t>
      </w:r>
      <w:proofErr w:type="spellEnd"/>
      <w:r w:rsidRPr="002C1BEC">
        <w:rPr>
          <w:rFonts w:ascii="Arial" w:hAnsi="Arial" w:cs="Arial"/>
          <w:sz w:val="18"/>
          <w:szCs w:val="18"/>
        </w:rPr>
        <w:t xml:space="preserv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CD2C37">
        <w:rPr>
          <w:rFonts w:ascii="Arial" w:hAnsi="Arial" w:cs="Arial"/>
          <w:b/>
          <w:bCs/>
          <w:sz w:val="18"/>
          <w:szCs w:val="18"/>
          <w:u w:val="single"/>
        </w:rPr>
        <w:t>344/1</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proofErr w:type="spellStart"/>
      <w:r w:rsidR="00AE0079">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proofErr w:type="gramStart"/>
      <w:r w:rsidRPr="002C1BEC">
        <w:rPr>
          <w:rFonts w:ascii="Arial" w:hAnsi="Arial" w:cs="Arial"/>
          <w:b/>
          <w:sz w:val="18"/>
          <w:szCs w:val="18"/>
          <w:u w:val="single"/>
        </w:rPr>
        <w:t>:</w:t>
      </w:r>
      <w:r w:rsidR="00882D4A" w:rsidRPr="002C1BEC">
        <w:rPr>
          <w:rFonts w:ascii="Arial" w:hAnsi="Arial" w:cs="Arial"/>
          <w:sz w:val="18"/>
          <w:szCs w:val="18"/>
        </w:rPr>
        <w:t>Offer</w:t>
      </w:r>
      <w:proofErr w:type="gramEnd"/>
      <w:r w:rsidR="00882D4A" w:rsidRPr="002C1BEC">
        <w:rPr>
          <w:rFonts w:ascii="Arial" w:hAnsi="Arial" w:cs="Arial"/>
          <w:sz w:val="18"/>
          <w:szCs w:val="18"/>
        </w:rPr>
        <w:t xml:space="preserve"> submitted by the bidder shall be in two part .Evaluation of L1 (Lowest) bidder shall be done based on their</w:t>
      </w:r>
      <w:r w:rsidR="003D08F6">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w:t>
      </w:r>
      <w:proofErr w:type="spellStart"/>
      <w:r w:rsidRPr="003D097B">
        <w:rPr>
          <w:rFonts w:ascii="Arial" w:hAnsi="Arial" w:cs="Arial"/>
          <w:sz w:val="18"/>
          <w:szCs w:val="18"/>
        </w:rPr>
        <w:t>Jaduguda</w:t>
      </w:r>
      <w:proofErr w:type="spellEnd"/>
      <w:r w:rsidRPr="003D097B">
        <w:rPr>
          <w:rFonts w:ascii="Arial" w:hAnsi="Arial" w:cs="Arial"/>
          <w:sz w:val="18"/>
          <w:szCs w:val="18"/>
        </w:rPr>
        <w:t>/</w:t>
      </w:r>
      <w:proofErr w:type="spellStart"/>
      <w:r w:rsidRPr="003D097B">
        <w:rPr>
          <w:rFonts w:ascii="Arial" w:hAnsi="Arial" w:cs="Arial"/>
          <w:sz w:val="18"/>
          <w:szCs w:val="18"/>
        </w:rPr>
        <w:t>Narwapahar</w:t>
      </w:r>
      <w:proofErr w:type="spellEnd"/>
      <w:r w:rsidRPr="003D097B">
        <w:rPr>
          <w:rFonts w:ascii="Arial" w:hAnsi="Arial" w:cs="Arial"/>
          <w:sz w:val="18"/>
          <w:szCs w:val="18"/>
        </w:rPr>
        <w:t>/</w:t>
      </w:r>
      <w:proofErr w:type="spellStart"/>
      <w:r w:rsidRPr="003D097B">
        <w:rPr>
          <w:rFonts w:ascii="Arial" w:hAnsi="Arial" w:cs="Arial"/>
          <w:sz w:val="18"/>
          <w:szCs w:val="18"/>
        </w:rPr>
        <w:t>Turamdih</w:t>
      </w:r>
      <w:proofErr w:type="spellEnd"/>
      <w:r w:rsidRPr="003D097B">
        <w:rPr>
          <w:rFonts w:ascii="Arial" w:hAnsi="Arial" w:cs="Arial"/>
          <w:sz w:val="18"/>
          <w:szCs w:val="18"/>
        </w:rPr>
        <w:t xml:space="preserve">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w:t>
      </w:r>
      <w:proofErr w:type="gramStart"/>
      <w:r w:rsidR="00F51C7F" w:rsidRPr="003D097B">
        <w:rPr>
          <w:rFonts w:ascii="Arial" w:hAnsi="Arial" w:cs="Arial"/>
          <w:sz w:val="18"/>
          <w:szCs w:val="18"/>
        </w:rPr>
        <w:t>for  their</w:t>
      </w:r>
      <w:proofErr w:type="gramEnd"/>
      <w:r w:rsidR="00F51C7F" w:rsidRPr="003D097B">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LIQUIDATED DAMAGE (LD</w:t>
      </w:r>
      <w:proofErr w:type="gramStart"/>
      <w:r w:rsidRPr="006E794E">
        <w:rPr>
          <w:rFonts w:ascii="Arial" w:hAnsi="Arial" w:cs="Arial"/>
          <w:b/>
          <w:sz w:val="18"/>
          <w:szCs w:val="18"/>
          <w:u w:val="single"/>
        </w:rPr>
        <w:t xml:space="preserve">) </w:t>
      </w:r>
      <w:r w:rsidRPr="006E794E">
        <w:rPr>
          <w:rFonts w:ascii="Arial" w:hAnsi="Arial" w:cs="Arial"/>
          <w:sz w:val="18"/>
          <w:szCs w:val="18"/>
        </w:rPr>
        <w:t>:</w:t>
      </w:r>
      <w:proofErr w:type="gramEnd"/>
      <w:r w:rsidRPr="006E794E">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proofErr w:type="gramStart"/>
      <w:r w:rsidRPr="002F751F">
        <w:rPr>
          <w:rFonts w:ascii="Arial" w:hAnsi="Arial" w:cs="Arial"/>
          <w:b/>
          <w:bCs/>
          <w:sz w:val="18"/>
          <w:szCs w:val="18"/>
          <w:u w:val="single"/>
        </w:rPr>
        <w:lastRenderedPageBreak/>
        <w:t>REF :</w:t>
      </w:r>
      <w:proofErr w:type="gramEnd"/>
      <w:r w:rsidRPr="002F751F">
        <w:rPr>
          <w:rFonts w:ascii="Arial" w:hAnsi="Arial" w:cs="Arial"/>
          <w:b/>
          <w:bCs/>
          <w:sz w:val="18"/>
          <w:szCs w:val="18"/>
          <w:u w:val="single"/>
        </w:rPr>
        <w:t xml:space="preserve"> 1/</w:t>
      </w:r>
      <w:r>
        <w:rPr>
          <w:rFonts w:ascii="Arial" w:hAnsi="Arial" w:cs="Arial"/>
          <w:b/>
          <w:bCs/>
          <w:sz w:val="18"/>
          <w:szCs w:val="18"/>
          <w:u w:val="single"/>
        </w:rPr>
        <w:t>PE220</w:t>
      </w:r>
      <w:r w:rsidR="00CD2C37">
        <w:rPr>
          <w:rFonts w:ascii="Arial" w:hAnsi="Arial" w:cs="Arial"/>
          <w:b/>
          <w:bCs/>
          <w:sz w:val="18"/>
          <w:szCs w:val="18"/>
          <w:u w:val="single"/>
        </w:rPr>
        <w:t>344/1</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 xml:space="preserve">Bank guarantees wherever stipulated should be as per our </w:t>
      </w:r>
      <w:proofErr w:type="spellStart"/>
      <w:r w:rsidRPr="00696895">
        <w:rPr>
          <w:rFonts w:ascii="Arial" w:hAnsi="Arial" w:cs="Arial"/>
          <w:color w:val="000000"/>
          <w:sz w:val="18"/>
          <w:szCs w:val="18"/>
        </w:rPr>
        <w:t>proforma</w:t>
      </w:r>
      <w:proofErr w:type="spellEnd"/>
      <w:r w:rsidRPr="00696895">
        <w:rPr>
          <w:rFonts w:ascii="Arial" w:hAnsi="Arial" w:cs="Arial"/>
          <w:color w:val="000000"/>
          <w:sz w:val="18"/>
          <w:szCs w:val="18"/>
        </w:rPr>
        <w:t xml:space="preserve">&amp; issued by an Indian </w:t>
      </w:r>
      <w:proofErr w:type="spellStart"/>
      <w:r w:rsidRPr="00696895">
        <w:rPr>
          <w:rFonts w:ascii="Arial" w:hAnsi="Arial" w:cs="Arial"/>
          <w:color w:val="000000"/>
          <w:sz w:val="18"/>
          <w:szCs w:val="18"/>
        </w:rPr>
        <w:t>Nationalised</w:t>
      </w:r>
      <w:proofErr w:type="spellEnd"/>
      <w:r w:rsidRPr="00696895">
        <w:rPr>
          <w:rFonts w:ascii="Arial" w:hAnsi="Arial" w:cs="Arial"/>
          <w:color w:val="000000"/>
          <w:sz w:val="18"/>
          <w:szCs w:val="18"/>
        </w:rPr>
        <w:t xml:space="preserve">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w:t>
      </w:r>
      <w:proofErr w:type="spellStart"/>
      <w:r w:rsidRPr="007A1991">
        <w:rPr>
          <w:rFonts w:ascii="Arial" w:eastAsia="Times New Roman" w:hAnsi="Arial" w:cs="Arial"/>
          <w:sz w:val="18"/>
          <w:szCs w:val="18"/>
        </w:rPr>
        <w:t>endeavour</w:t>
      </w:r>
      <w:proofErr w:type="spellEnd"/>
      <w:r w:rsidRPr="007A1991">
        <w:rPr>
          <w:rFonts w:ascii="Arial" w:eastAsia="Times New Roman" w:hAnsi="Arial" w:cs="Arial"/>
          <w:sz w:val="18"/>
          <w:szCs w:val="18"/>
        </w:rPr>
        <w:t xml:space="preserve">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 xml:space="preserve">Other Terms &amp; conditions as in “Instructions to Tenderers &amp; General conditions of contract” (enclosed) shall also </w:t>
      </w:r>
      <w:proofErr w:type="spellStart"/>
      <w:r w:rsidRPr="008128A9">
        <w:rPr>
          <w:rFonts w:ascii="Arial" w:hAnsi="Arial" w:cs="Arial"/>
          <w:sz w:val="18"/>
          <w:szCs w:val="18"/>
        </w:rPr>
        <w:t>apply.</w:t>
      </w:r>
      <w:r w:rsidR="000A1D99">
        <w:rPr>
          <w:rFonts w:ascii="Arial" w:hAnsi="Arial" w:cs="Arial"/>
          <w:sz w:val="18"/>
          <w:szCs w:val="18"/>
        </w:rPr>
        <w:t>However</w:t>
      </w:r>
      <w:proofErr w:type="spellEnd"/>
      <w:r w:rsidR="000A1D99">
        <w:rPr>
          <w:rFonts w:ascii="Arial" w:hAnsi="Arial" w:cs="Arial"/>
          <w:sz w:val="18"/>
          <w:szCs w:val="18"/>
        </w:rPr>
        <w:t xml:space="preserve">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w:t>
      </w:r>
      <w:proofErr w:type="gramStart"/>
      <w:r w:rsidRPr="00DC3183">
        <w:rPr>
          <w:rFonts w:ascii="Arial" w:hAnsi="Arial" w:cs="Arial"/>
          <w:sz w:val="18"/>
          <w:szCs w:val="18"/>
        </w:rPr>
        <w:t>be</w:t>
      </w:r>
      <w:proofErr w:type="gramEnd"/>
      <w:r w:rsidRPr="00DC3183">
        <w:rPr>
          <w:rFonts w:ascii="Arial" w:hAnsi="Arial" w:cs="Arial"/>
          <w:sz w:val="18"/>
          <w:szCs w:val="18"/>
        </w:rPr>
        <w:t xml:space="preserve"> decided strictly based on documents submitted at the time of receipt of tenders.  No additional documents be allowed to be submitted after receipt of tenders but there is no bar to seek clarification or </w:t>
      </w: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proofErr w:type="gramStart"/>
      <w:r w:rsidRPr="002F751F">
        <w:rPr>
          <w:rFonts w:ascii="Arial" w:hAnsi="Arial" w:cs="Arial"/>
          <w:b/>
          <w:bCs/>
          <w:sz w:val="18"/>
          <w:szCs w:val="18"/>
          <w:u w:val="single"/>
        </w:rPr>
        <w:lastRenderedPageBreak/>
        <w:t>REF :</w:t>
      </w:r>
      <w:proofErr w:type="gramEnd"/>
      <w:r w:rsidRPr="002F751F">
        <w:rPr>
          <w:rFonts w:ascii="Arial" w:hAnsi="Arial" w:cs="Arial"/>
          <w:b/>
          <w:bCs/>
          <w:sz w:val="18"/>
          <w:szCs w:val="18"/>
          <w:u w:val="single"/>
        </w:rPr>
        <w:t xml:space="preserve"> 1/</w:t>
      </w:r>
      <w:r>
        <w:rPr>
          <w:rFonts w:ascii="Arial" w:hAnsi="Arial" w:cs="Arial"/>
          <w:b/>
          <w:bCs/>
          <w:sz w:val="18"/>
          <w:szCs w:val="18"/>
          <w:u w:val="single"/>
        </w:rPr>
        <w:t>PE220</w:t>
      </w:r>
      <w:r w:rsidR="00CD2C37">
        <w:rPr>
          <w:rFonts w:ascii="Arial" w:hAnsi="Arial" w:cs="Arial"/>
          <w:b/>
          <w:bCs/>
          <w:sz w:val="18"/>
          <w:szCs w:val="18"/>
          <w:u w:val="single"/>
        </w:rPr>
        <w:t>344/1</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proofErr w:type="gramStart"/>
      <w:r w:rsidRPr="00DC3183">
        <w:rPr>
          <w:rFonts w:ascii="Arial" w:hAnsi="Arial" w:cs="Arial"/>
          <w:sz w:val="18"/>
          <w:szCs w:val="18"/>
        </w:rPr>
        <w:t>authentication</w:t>
      </w:r>
      <w:proofErr w:type="gramEnd"/>
      <w:r w:rsidRPr="00DC3183">
        <w:rPr>
          <w:rFonts w:ascii="Arial" w:hAnsi="Arial" w:cs="Arial"/>
          <w:sz w:val="18"/>
          <w:szCs w:val="18"/>
        </w:rPr>
        <w:t xml:space="preserve">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C06257"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 xml:space="preserve">As per Government guideline, </w:t>
      </w:r>
      <w:proofErr w:type="gramStart"/>
      <w:r w:rsidR="00805535">
        <w:rPr>
          <w:rFonts w:ascii="Arial" w:hAnsi="Arial" w:cs="Arial"/>
        </w:rPr>
        <w:t>It</w:t>
      </w:r>
      <w:proofErr w:type="gramEnd"/>
      <w:r w:rsidR="00805535">
        <w:rPr>
          <w:rFonts w:ascii="Arial" w:hAnsi="Arial" w:cs="Arial"/>
        </w:rPr>
        <w:t xml:space="preserve"> is mandatory for all CPSE, MSME Vendors to register themself on </w:t>
      </w:r>
      <w:proofErr w:type="spellStart"/>
      <w:r w:rsidR="00805535">
        <w:rPr>
          <w:rFonts w:ascii="Arial" w:hAnsi="Arial" w:cs="Arial"/>
        </w:rPr>
        <w:t>TReDS</w:t>
      </w:r>
      <w:proofErr w:type="spellEnd"/>
      <w:r w:rsidR="00805535">
        <w:rPr>
          <w:rFonts w:ascii="Arial" w:hAnsi="Arial" w:cs="Arial"/>
        </w:rPr>
        <w:t xml:space="preserve"> Portal. Details of contact persons, Phone </w:t>
      </w:r>
      <w:proofErr w:type="spellStart"/>
      <w:r w:rsidR="00805535">
        <w:rPr>
          <w:rFonts w:ascii="Arial" w:hAnsi="Arial" w:cs="Arial"/>
        </w:rPr>
        <w:t>No.</w:t>
      </w:r>
      <w:proofErr w:type="gramStart"/>
      <w:r w:rsidR="00805535">
        <w:rPr>
          <w:rFonts w:ascii="Arial" w:hAnsi="Arial" w:cs="Arial"/>
        </w:rPr>
        <w:t>,Email</w:t>
      </w:r>
      <w:proofErr w:type="spellEnd"/>
      <w:proofErr w:type="gramEnd"/>
      <w:r w:rsidR="00805535">
        <w:rPr>
          <w:rFonts w:ascii="Arial" w:hAnsi="Arial" w:cs="Arial"/>
        </w:rPr>
        <w:t xml:space="preserve"> Id is given below for </w:t>
      </w:r>
      <w:proofErr w:type="spellStart"/>
      <w:r w:rsidR="00805535">
        <w:rPr>
          <w:rFonts w:ascii="Arial" w:hAnsi="Arial" w:cs="Arial"/>
        </w:rPr>
        <w:t>TReDS</w:t>
      </w:r>
      <w:proofErr w:type="spellEnd"/>
      <w:r w:rsidR="00805535">
        <w:rPr>
          <w:rFonts w:ascii="Arial" w:hAnsi="Arial" w:cs="Arial"/>
        </w:rPr>
        <w:t xml:space="preserve">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Pr>
          <w:rFonts w:ascii="Arial" w:hAnsi="Arial" w:cs="Arial"/>
          <w:b/>
        </w:rPr>
        <w:t xml:space="preserve">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10"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CD2C37">
        <w:rPr>
          <w:rFonts w:ascii="Arial" w:hAnsi="Arial" w:cs="Arial"/>
          <w:b/>
          <w:bCs/>
          <w:sz w:val="18"/>
          <w:szCs w:val="18"/>
          <w:u w:val="single"/>
        </w:rPr>
        <w:t>344/1</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5E5653" w:rsidRDefault="00EA71CA" w:rsidP="005E5653">
      <w:pPr>
        <w:autoSpaceDE w:val="0"/>
        <w:autoSpaceDN w:val="0"/>
        <w:adjustRightInd w:val="0"/>
        <w:spacing w:after="0" w:line="480" w:lineRule="auto"/>
        <w:ind w:firstLine="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t>The bidder shall confirm that they have quoted the item as per specification, without any</w:t>
      </w:r>
    </w:p>
    <w:p w:rsidR="005E5653" w:rsidRDefault="005E5653" w:rsidP="005E5653">
      <w:pPr>
        <w:autoSpaceDE w:val="0"/>
        <w:autoSpaceDN w:val="0"/>
        <w:adjustRightInd w:val="0"/>
        <w:spacing w:after="0" w:line="480" w:lineRule="auto"/>
        <w:ind w:left="720" w:firstLine="720"/>
        <w:jc w:val="both"/>
        <w:rPr>
          <w:rFonts w:ascii="Arial" w:hAnsi="Arial" w:cs="Arial"/>
        </w:rPr>
      </w:pPr>
      <w:proofErr w:type="gramStart"/>
      <w:r>
        <w:rPr>
          <w:rFonts w:ascii="Arial" w:hAnsi="Arial" w:cs="Arial"/>
        </w:rPr>
        <w:t>technical</w:t>
      </w:r>
      <w:proofErr w:type="gramEnd"/>
      <w:r>
        <w:rPr>
          <w:rFonts w:ascii="Arial" w:hAnsi="Arial" w:cs="Arial"/>
        </w:rPr>
        <w:t xml:space="preserve"> deviation.</w:t>
      </w:r>
    </w:p>
    <w:p w:rsidR="005E5653" w:rsidRDefault="00EA71CA" w:rsidP="005E5653">
      <w:pPr>
        <w:autoSpaceDE w:val="0"/>
        <w:autoSpaceDN w:val="0"/>
        <w:adjustRightInd w:val="0"/>
        <w:spacing w:after="0" w:line="480" w:lineRule="auto"/>
        <w:ind w:left="1440" w:hanging="720"/>
        <w:jc w:val="both"/>
        <w:rPr>
          <w:rFonts w:ascii="Arial" w:hAnsi="Arial" w:cs="Arial"/>
        </w:rPr>
      </w:pPr>
      <w:r>
        <w:rPr>
          <w:rFonts w:ascii="Arial" w:hAnsi="Arial" w:cs="Arial"/>
        </w:rPr>
        <w:t>2</w:t>
      </w:r>
      <w:r w:rsidR="005E5653">
        <w:rPr>
          <w:rFonts w:ascii="Arial" w:hAnsi="Arial" w:cs="Arial"/>
        </w:rPr>
        <w:t xml:space="preserve">) </w:t>
      </w:r>
      <w:r w:rsidR="005E5653">
        <w:rPr>
          <w:rFonts w:ascii="Arial" w:hAnsi="Arial" w:cs="Arial"/>
        </w:rPr>
        <w:tab/>
        <w:t xml:space="preserve">The bidder shall submit PO copy of similar category of items supplied to any organization in any one of </w:t>
      </w:r>
      <w:proofErr w:type="gramStart"/>
      <w:r w:rsidR="005E5653">
        <w:rPr>
          <w:rFonts w:ascii="Arial" w:hAnsi="Arial" w:cs="Arial"/>
        </w:rPr>
        <w:t>the  last</w:t>
      </w:r>
      <w:proofErr w:type="gramEnd"/>
      <w:r w:rsidR="005E5653">
        <w:rPr>
          <w:rFonts w:ascii="Arial" w:hAnsi="Arial" w:cs="Arial"/>
        </w:rPr>
        <w:t xml:space="preserve"> three or</w:t>
      </w:r>
      <w:r w:rsidR="00930562">
        <w:rPr>
          <w:rFonts w:ascii="Arial" w:hAnsi="Arial" w:cs="Arial"/>
        </w:rPr>
        <w:t xml:space="preserve"> in</w:t>
      </w:r>
      <w:r w:rsidR="00776A5A">
        <w:rPr>
          <w:rFonts w:ascii="Arial" w:hAnsi="Arial" w:cs="Arial"/>
        </w:rPr>
        <w:t xml:space="preserve"> </w:t>
      </w:r>
      <w:r w:rsidR="005E5653">
        <w:rPr>
          <w:rFonts w:ascii="Arial" w:hAnsi="Arial" w:cs="Arial"/>
        </w:rPr>
        <w:t>current (within due date of enquiry) finan</w:t>
      </w:r>
      <w:bookmarkStart w:id="0" w:name="_GoBack"/>
      <w:bookmarkEnd w:id="0"/>
      <w:r w:rsidR="005E5653">
        <w:rPr>
          <w:rFonts w:ascii="Arial" w:hAnsi="Arial" w:cs="Arial"/>
        </w:rPr>
        <w:t>cial year.</w:t>
      </w:r>
    </w:p>
    <w:p w:rsidR="00A66886" w:rsidRPr="00657033" w:rsidRDefault="00A66886" w:rsidP="007A1991">
      <w:pPr>
        <w:pStyle w:val="ListParagraph"/>
        <w:spacing w:after="0" w:line="360" w:lineRule="auto"/>
        <w:ind w:left="144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7792" w:rsidRDefault="00E07792" w:rsidP="00E03BAB">
      <w:pPr>
        <w:spacing w:after="0" w:line="240" w:lineRule="auto"/>
      </w:pPr>
      <w:r>
        <w:separator/>
      </w:r>
    </w:p>
  </w:endnote>
  <w:endnote w:type="continuationSeparator" w:id="0">
    <w:p w:rsidR="00E07792" w:rsidRDefault="00E07792" w:rsidP="00E03B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7792" w:rsidRDefault="00E07792" w:rsidP="00E03BAB">
      <w:pPr>
        <w:spacing w:after="0" w:line="240" w:lineRule="auto"/>
      </w:pPr>
      <w:r>
        <w:separator/>
      </w:r>
    </w:p>
  </w:footnote>
  <w:footnote w:type="continuationSeparator" w:id="0">
    <w:p w:rsidR="00E07792" w:rsidRDefault="00E07792" w:rsidP="00E03B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84278"/>
    <w:rsid w:val="00002CF8"/>
    <w:rsid w:val="00006920"/>
    <w:rsid w:val="000205E3"/>
    <w:rsid w:val="00022CBE"/>
    <w:rsid w:val="00026321"/>
    <w:rsid w:val="000401C2"/>
    <w:rsid w:val="00043330"/>
    <w:rsid w:val="00043DD7"/>
    <w:rsid w:val="000450F1"/>
    <w:rsid w:val="00046E80"/>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14578"/>
    <w:rsid w:val="0041575A"/>
    <w:rsid w:val="004170F9"/>
    <w:rsid w:val="00431056"/>
    <w:rsid w:val="004353AE"/>
    <w:rsid w:val="00443A5E"/>
    <w:rsid w:val="00453D71"/>
    <w:rsid w:val="004561AF"/>
    <w:rsid w:val="00456EC4"/>
    <w:rsid w:val="00467188"/>
    <w:rsid w:val="004835B4"/>
    <w:rsid w:val="0048469E"/>
    <w:rsid w:val="00494B54"/>
    <w:rsid w:val="0049505B"/>
    <w:rsid w:val="00496E7D"/>
    <w:rsid w:val="00497939"/>
    <w:rsid w:val="004C582D"/>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64C28"/>
    <w:rsid w:val="00566940"/>
    <w:rsid w:val="00571441"/>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06736"/>
    <w:rsid w:val="00913CA7"/>
    <w:rsid w:val="00922263"/>
    <w:rsid w:val="00924506"/>
    <w:rsid w:val="00926142"/>
    <w:rsid w:val="00930562"/>
    <w:rsid w:val="00936131"/>
    <w:rsid w:val="0093622F"/>
    <w:rsid w:val="009408FC"/>
    <w:rsid w:val="00942229"/>
    <w:rsid w:val="00942B4A"/>
    <w:rsid w:val="009454AC"/>
    <w:rsid w:val="009501D2"/>
    <w:rsid w:val="00955D5D"/>
    <w:rsid w:val="00957DEB"/>
    <w:rsid w:val="009617FC"/>
    <w:rsid w:val="00965D36"/>
    <w:rsid w:val="00967B41"/>
    <w:rsid w:val="0097724D"/>
    <w:rsid w:val="00990AB4"/>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2C37"/>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6D77"/>
    <w:rsid w:val="00DA1393"/>
    <w:rsid w:val="00DB15CC"/>
    <w:rsid w:val="00DB3F56"/>
    <w:rsid w:val="00DC3183"/>
    <w:rsid w:val="00DD2749"/>
    <w:rsid w:val="00DD40E5"/>
    <w:rsid w:val="00DD4442"/>
    <w:rsid w:val="00DD7B37"/>
    <w:rsid w:val="00DE0BE5"/>
    <w:rsid w:val="00DF13F5"/>
    <w:rsid w:val="00DF2922"/>
    <w:rsid w:val="00DF5AA3"/>
    <w:rsid w:val="00DF6D4C"/>
    <w:rsid w:val="00E01880"/>
    <w:rsid w:val="00E0188A"/>
    <w:rsid w:val="00E03519"/>
    <w:rsid w:val="00E03BAB"/>
    <w:rsid w:val="00E0633D"/>
    <w:rsid w:val="00E07792"/>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Rudra.Nag@invoicemart.com" TargetMode="External"/><Relationship Id="rId4" Type="http://schemas.microsoft.com/office/2007/relationships/stylesWithEffects" Target="stylesWithEffects.xml"/><Relationship Id="rId9" Type="http://schemas.openxmlformats.org/officeDocument/2006/relationships/hyperlink" Target="https://etenders.gov.in/eprocure/ap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12864A-3972-4FCE-940D-8D8EBA668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1433</TotalTime>
  <Pages>5</Pages>
  <Words>2096</Words>
  <Characters>11950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569</cp:revision>
  <cp:lastPrinted>2021-07-07T05:01:00Z</cp:lastPrinted>
  <dcterms:created xsi:type="dcterms:W3CDTF">2016-12-15T10:11:00Z</dcterms:created>
  <dcterms:modified xsi:type="dcterms:W3CDTF">2022-05-06T07:04:00Z</dcterms:modified>
</cp:coreProperties>
</file>