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268" w:rsidRPr="00696895" w:rsidRDefault="00784278" w:rsidP="00BE5268">
      <w:pPr>
        <w:spacing w:after="0" w:line="240" w:lineRule="auto"/>
        <w:jc w:val="right"/>
        <w:rPr>
          <w:rFonts w:ascii="Arial" w:hAnsi="Arial" w:cs="Arial"/>
          <w:b/>
          <w:sz w:val="18"/>
          <w:szCs w:val="18"/>
          <w:u w:val="single"/>
        </w:rPr>
      </w:pPr>
      <w:r w:rsidRPr="00696895">
        <w:rPr>
          <w:rFonts w:ascii="Arial" w:hAnsi="Arial" w:cs="Arial"/>
          <w:sz w:val="18"/>
          <w:szCs w:val="18"/>
        </w:rPr>
        <w:tab/>
      </w:r>
      <w:r w:rsidR="00BE5268" w:rsidRPr="00696895">
        <w:rPr>
          <w:rFonts w:ascii="Arial" w:hAnsi="Arial" w:cs="Arial"/>
          <w:b/>
          <w:sz w:val="18"/>
          <w:szCs w:val="18"/>
          <w:u w:val="single"/>
        </w:rPr>
        <w:t xml:space="preserve">Annexure-1     </w:t>
      </w:r>
    </w:p>
    <w:p w:rsidR="00BE5268" w:rsidRDefault="00BE5268" w:rsidP="00BE5268">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BE5268" w:rsidRDefault="00BE5268" w:rsidP="00BE5268">
      <w:pPr>
        <w:spacing w:after="0" w:line="240" w:lineRule="auto"/>
        <w:jc w:val="center"/>
        <w:rPr>
          <w:rFonts w:ascii="Arial" w:hAnsi="Arial" w:cs="Arial"/>
          <w:b/>
          <w:sz w:val="18"/>
          <w:szCs w:val="18"/>
          <w:u w:val="single"/>
        </w:rPr>
      </w:pPr>
    </w:p>
    <w:p w:rsidR="00BE5268" w:rsidRDefault="00BE5268" w:rsidP="00BE5268">
      <w:pPr>
        <w:pStyle w:val="ListParagraph"/>
        <w:numPr>
          <w:ilvl w:val="0"/>
          <w:numId w:val="11"/>
        </w:numPr>
        <w:spacing w:after="0" w:line="240" w:lineRule="auto"/>
        <w:ind w:hanging="630"/>
        <w:jc w:val="both"/>
        <w:rPr>
          <w:rFonts w:ascii="Arial" w:hAnsi="Arial" w:cs="Arial"/>
          <w:b/>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6" w:history="1">
        <w:r>
          <w:rPr>
            <w:rStyle w:val="Hyperlink"/>
            <w:rFonts w:ascii="Arial" w:hAnsi="Arial" w:cs="Arial"/>
            <w:sz w:val="18"/>
            <w:szCs w:val="18"/>
          </w:rPr>
          <w:t>https://etenders.gov.in/eprocure</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BE5268" w:rsidRDefault="00BE5268" w:rsidP="00BE5268">
      <w:pPr>
        <w:spacing w:after="0" w:line="240" w:lineRule="auto"/>
        <w:ind w:left="90"/>
        <w:jc w:val="both"/>
        <w:rPr>
          <w:rFonts w:ascii="Arial" w:hAnsi="Arial" w:cs="Arial"/>
          <w:sz w:val="18"/>
          <w:szCs w:val="18"/>
        </w:rPr>
      </w:pPr>
    </w:p>
    <w:p w:rsidR="00BE5268" w:rsidRDefault="00BE5268" w:rsidP="00BE5268">
      <w:pPr>
        <w:spacing w:after="0" w:line="240" w:lineRule="auto"/>
        <w:ind w:left="720"/>
        <w:jc w:val="both"/>
        <w:rPr>
          <w:rFonts w:ascii="Arial" w:hAnsi="Arial" w:cs="Arial"/>
          <w:b/>
          <w:sz w:val="18"/>
          <w:szCs w:val="18"/>
          <w:u w:val="single"/>
        </w:rPr>
      </w:pPr>
      <w:r>
        <w:rPr>
          <w:rFonts w:ascii="Arial" w:hAnsi="Arial" w:cs="Arial"/>
          <w:sz w:val="18"/>
          <w:szCs w:val="18"/>
        </w:rPr>
        <w:t xml:space="preserve">NOTE: Bidders should quote through </w:t>
      </w:r>
      <w:hyperlink r:id="rId7" w:history="1">
        <w:r>
          <w:rPr>
            <w:rStyle w:val="Hyperlink"/>
            <w:rFonts w:ascii="Arial" w:hAnsi="Arial" w:cs="Arial"/>
            <w:sz w:val="18"/>
            <w:szCs w:val="18"/>
          </w:rPr>
          <w:t>https://etenders.gov.in/eprocure</w:t>
        </w:r>
      </w:hyperlink>
      <w:r>
        <w:rPr>
          <w:rFonts w:ascii="Arial" w:hAnsi="Arial" w:cs="Arial"/>
          <w:sz w:val="18"/>
          <w:szCs w:val="18"/>
        </w:rPr>
        <w:t xml:space="preserve"> </w:t>
      </w:r>
      <w:r>
        <w:rPr>
          <w:rFonts w:ascii="Arial" w:hAnsi="Arial" w:cs="Arial"/>
          <w:b/>
          <w:sz w:val="18"/>
          <w:szCs w:val="18"/>
          <w:u w:val="single"/>
        </w:rPr>
        <w:t>Please do not send the offer in Hard copy.</w:t>
      </w:r>
    </w:p>
    <w:p w:rsidR="00BE5268" w:rsidRDefault="00BE5268" w:rsidP="00BE5268">
      <w:pPr>
        <w:spacing w:after="0" w:line="240" w:lineRule="auto"/>
        <w:ind w:left="90"/>
        <w:jc w:val="both"/>
        <w:rPr>
          <w:rFonts w:ascii="Arial" w:hAnsi="Arial" w:cs="Arial"/>
          <w:b/>
          <w:sz w:val="18"/>
          <w:szCs w:val="18"/>
          <w:u w:val="single"/>
        </w:rPr>
      </w:pPr>
    </w:p>
    <w:p w:rsidR="00BE5268" w:rsidRDefault="00BE5268" w:rsidP="00BE5268">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BE5268" w:rsidRDefault="00BE5268" w:rsidP="00BE5268">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BE5268" w:rsidRPr="007414D0" w:rsidRDefault="00BE5268" w:rsidP="00BE5268">
      <w:pPr>
        <w:pStyle w:val="ListParagraph"/>
        <w:spacing w:after="0" w:line="240" w:lineRule="auto"/>
        <w:jc w:val="both"/>
        <w:rPr>
          <w:rFonts w:ascii="Arial" w:hAnsi="Arial" w:cs="Arial"/>
          <w:sz w:val="18"/>
          <w:szCs w:val="18"/>
        </w:rPr>
      </w:pPr>
    </w:p>
    <w:p w:rsidR="00BE5268" w:rsidRDefault="00BE5268" w:rsidP="00BE5268">
      <w:pPr>
        <w:spacing w:after="0" w:line="240" w:lineRule="auto"/>
        <w:jc w:val="both"/>
        <w:rPr>
          <w:rFonts w:ascii="Arial" w:eastAsia="Times New Roman" w:hAnsi="Arial" w:cs="Arial"/>
          <w:sz w:val="18"/>
          <w:szCs w:val="18"/>
        </w:rPr>
      </w:pPr>
    </w:p>
    <w:p w:rsidR="00BE5268" w:rsidRPr="006E63F8" w:rsidRDefault="00BE5268" w:rsidP="00BE5268">
      <w:pPr>
        <w:pStyle w:val="ListParagraph"/>
        <w:numPr>
          <w:ilvl w:val="0"/>
          <w:numId w:val="11"/>
        </w:numPr>
        <w:tabs>
          <w:tab w:val="left" w:pos="540"/>
        </w:tabs>
        <w:spacing w:after="0" w:line="240" w:lineRule="auto"/>
        <w:jc w:val="both"/>
        <w:rPr>
          <w:rFonts w:ascii="Arial" w:eastAsia="Times New Roman" w:hAnsi="Arial" w:cs="Arial"/>
          <w:sz w:val="18"/>
          <w:szCs w:val="18"/>
        </w:rPr>
      </w:pPr>
      <w:r w:rsidRPr="006E63F8">
        <w:rPr>
          <w:rFonts w:ascii="Arial" w:hAnsi="Arial" w:cs="Arial"/>
          <w:b/>
          <w:sz w:val="18"/>
          <w:szCs w:val="18"/>
        </w:rPr>
        <w:t xml:space="preserve">  </w:t>
      </w:r>
      <w:r w:rsidRPr="006E63F8">
        <w:rPr>
          <w:rFonts w:ascii="Arial" w:hAnsi="Arial" w:cs="Arial"/>
          <w:b/>
          <w:sz w:val="18"/>
          <w:szCs w:val="18"/>
          <w:u w:val="single"/>
        </w:rPr>
        <w:t xml:space="preserve"> EARNEST MONEY DEPOSIT</w:t>
      </w:r>
      <w:r w:rsidRPr="006E63F8">
        <w:rPr>
          <w:rFonts w:ascii="Arial" w:eastAsia="Times New Roman" w:hAnsi="Arial" w:cs="Arial"/>
          <w:b/>
          <w:sz w:val="18"/>
          <w:szCs w:val="18"/>
          <w:u w:val="single"/>
        </w:rPr>
        <w:t xml:space="preserve"> (E.M.D)</w:t>
      </w:r>
      <w:r w:rsidRPr="006E63F8">
        <w:rPr>
          <w:rFonts w:ascii="Arial" w:eastAsia="Times New Roman" w:hAnsi="Arial" w:cs="Arial"/>
          <w:sz w:val="18"/>
          <w:szCs w:val="18"/>
        </w:rPr>
        <w:t xml:space="preserve">: </w:t>
      </w:r>
      <w:r w:rsidRPr="006E63F8">
        <w:rPr>
          <w:rFonts w:ascii="Arial" w:hAnsi="Arial" w:cs="Arial"/>
          <w:sz w:val="18"/>
          <w:szCs w:val="18"/>
        </w:rPr>
        <w:t xml:space="preserve">The EMD amount shall be </w:t>
      </w:r>
      <w:r w:rsidRPr="006E63F8">
        <w:rPr>
          <w:rFonts w:ascii="Arial" w:hAnsi="Arial" w:cs="Arial"/>
          <w:b/>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BE5268" w:rsidRPr="00E23DDA" w:rsidRDefault="00BE5268" w:rsidP="00BE5268">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BE5268" w:rsidRPr="00E23DDA" w:rsidRDefault="00BE5268" w:rsidP="00BE5268">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BE5268" w:rsidRPr="00E23DDA" w:rsidRDefault="00BE5268" w:rsidP="00BE5268">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BE5268" w:rsidRPr="00E23DDA" w:rsidRDefault="00BE5268" w:rsidP="00BE5268">
      <w:pPr>
        <w:numPr>
          <w:ilvl w:val="1"/>
          <w:numId w:val="46"/>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BE5268" w:rsidRPr="00E23DDA" w:rsidRDefault="00BE5268" w:rsidP="00BE5268">
      <w:pPr>
        <w:numPr>
          <w:ilvl w:val="1"/>
          <w:numId w:val="46"/>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BE5268" w:rsidRPr="00E23DDA" w:rsidRDefault="00BE5268" w:rsidP="00BE5268">
      <w:pPr>
        <w:numPr>
          <w:ilvl w:val="1"/>
          <w:numId w:val="46"/>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BE5268" w:rsidRPr="00B551B1" w:rsidRDefault="00BE5268" w:rsidP="00BE5268">
      <w:pPr>
        <w:spacing w:after="0" w:line="240" w:lineRule="auto"/>
        <w:ind w:left="720"/>
        <w:jc w:val="both"/>
        <w:rPr>
          <w:rFonts w:ascii="Arial" w:eastAsia="Times New Roman" w:hAnsi="Arial" w:cs="Arial"/>
          <w:sz w:val="18"/>
          <w:szCs w:val="18"/>
        </w:rPr>
      </w:pPr>
    </w:p>
    <w:p w:rsidR="00BE5268" w:rsidRDefault="00BE5268" w:rsidP="00BE5268">
      <w:pPr>
        <w:spacing w:after="0" w:line="240" w:lineRule="auto"/>
        <w:jc w:val="both"/>
        <w:rPr>
          <w:rFonts w:ascii="Arial" w:eastAsia="Times New Roman" w:hAnsi="Arial" w:cs="Arial"/>
          <w:sz w:val="18"/>
          <w:szCs w:val="18"/>
        </w:rPr>
      </w:pPr>
    </w:p>
    <w:p w:rsidR="00BE5268" w:rsidRDefault="00BE5268" w:rsidP="00BE5268">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BE5268" w:rsidRDefault="00BE5268" w:rsidP="00BE5268">
      <w:pPr>
        <w:spacing w:after="0" w:line="240" w:lineRule="auto"/>
        <w:ind w:left="720"/>
        <w:jc w:val="both"/>
        <w:rPr>
          <w:rFonts w:ascii="Arial" w:eastAsia="Times New Roman" w:hAnsi="Arial" w:cs="Arial"/>
          <w:sz w:val="18"/>
          <w:szCs w:val="18"/>
        </w:rPr>
      </w:pPr>
      <w:r>
        <w:rPr>
          <w:rFonts w:ascii="Arial" w:hAnsi="Arial" w:cs="Arial"/>
          <w:b/>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w:t>
      </w:r>
      <w:r>
        <w:rPr>
          <w:rFonts w:ascii="Arial" w:eastAsia="Times New Roman" w:hAnsi="Arial" w:cs="Arial"/>
          <w:sz w:val="18"/>
          <w:szCs w:val="18"/>
        </w:rPr>
        <w:t xml:space="preserve"> </w:t>
      </w:r>
    </w:p>
    <w:p w:rsidR="00BE5268" w:rsidRDefault="00BE5268" w:rsidP="00BE5268">
      <w:pPr>
        <w:spacing w:after="0" w:line="240" w:lineRule="auto"/>
        <w:ind w:left="720"/>
        <w:jc w:val="both"/>
        <w:rPr>
          <w:rFonts w:ascii="Arial" w:eastAsia="Times New Roman" w:hAnsi="Arial" w:cs="Arial"/>
          <w:sz w:val="18"/>
          <w:szCs w:val="18"/>
        </w:rPr>
      </w:pPr>
    </w:p>
    <w:p w:rsidR="00BE5268" w:rsidRDefault="00BE5268" w:rsidP="00BE5268">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BE5268" w:rsidRDefault="00BE5268" w:rsidP="00BE5268">
      <w:pPr>
        <w:spacing w:after="0" w:line="240" w:lineRule="auto"/>
        <w:ind w:left="720"/>
        <w:jc w:val="both"/>
        <w:rPr>
          <w:rFonts w:ascii="Arial" w:eastAsia="Times New Roman" w:hAnsi="Arial" w:cs="Arial"/>
          <w:sz w:val="18"/>
          <w:szCs w:val="18"/>
        </w:rPr>
      </w:pPr>
    </w:p>
    <w:p w:rsidR="00BE5268" w:rsidRDefault="00BE5268" w:rsidP="00BE5268">
      <w:pPr>
        <w:spacing w:after="0" w:line="240" w:lineRule="auto"/>
        <w:jc w:val="center"/>
        <w:rPr>
          <w:rFonts w:ascii="Arial" w:hAnsi="Arial" w:cs="Arial"/>
          <w:b/>
          <w:sz w:val="18"/>
          <w:szCs w:val="18"/>
          <w:u w:val="single"/>
        </w:rPr>
      </w:pPr>
    </w:p>
    <w:p w:rsidR="00BE5268" w:rsidRDefault="00BE5268" w:rsidP="00BE5268">
      <w:pPr>
        <w:spacing w:after="0" w:line="240" w:lineRule="auto"/>
        <w:ind w:left="4320"/>
        <w:jc w:val="both"/>
        <w:rPr>
          <w:rFonts w:ascii="Arial" w:hAnsi="Arial" w:cs="Arial"/>
          <w:sz w:val="18"/>
          <w:szCs w:val="18"/>
        </w:rPr>
      </w:pPr>
      <w:r>
        <w:rPr>
          <w:rFonts w:ascii="Arial" w:hAnsi="Arial" w:cs="Arial"/>
          <w:sz w:val="18"/>
          <w:szCs w:val="18"/>
        </w:rPr>
        <w:t xml:space="preserve">                                                                   </w:t>
      </w:r>
    </w:p>
    <w:p w:rsidR="00BE5268" w:rsidRDefault="00BE5268" w:rsidP="00BE5268">
      <w:pPr>
        <w:spacing w:after="0" w:line="240" w:lineRule="auto"/>
        <w:ind w:left="4320"/>
        <w:jc w:val="both"/>
        <w:rPr>
          <w:rFonts w:ascii="Arial" w:hAnsi="Arial" w:cs="Arial"/>
          <w:sz w:val="18"/>
          <w:szCs w:val="18"/>
        </w:rPr>
      </w:pPr>
      <w:r>
        <w:rPr>
          <w:rFonts w:ascii="Arial" w:hAnsi="Arial" w:cs="Arial"/>
          <w:sz w:val="18"/>
          <w:szCs w:val="18"/>
        </w:rPr>
        <w:t xml:space="preserve">                                                                                     </w:t>
      </w:r>
    </w:p>
    <w:p w:rsidR="00BE5268" w:rsidRDefault="00BE5268" w:rsidP="00BE5268">
      <w:pPr>
        <w:spacing w:after="0" w:line="240" w:lineRule="auto"/>
        <w:jc w:val="both"/>
        <w:rPr>
          <w:rFonts w:ascii="Arial" w:hAnsi="Arial" w:cs="Arial"/>
          <w:sz w:val="18"/>
          <w:szCs w:val="18"/>
        </w:rPr>
      </w:pPr>
    </w:p>
    <w:p w:rsidR="00BE5268" w:rsidRDefault="00BE5268" w:rsidP="00BE5268">
      <w:pPr>
        <w:pStyle w:val="ListParagraph"/>
        <w:spacing w:after="0" w:line="240" w:lineRule="auto"/>
        <w:jc w:val="both"/>
        <w:rPr>
          <w:rFonts w:ascii="Arial" w:hAnsi="Arial" w:cs="Arial"/>
        </w:rPr>
      </w:pPr>
      <w:r>
        <w:rPr>
          <w:rFonts w:ascii="Arial" w:hAnsi="Arial" w:cs="Arial"/>
        </w:rPr>
        <w:t xml:space="preserve">                                                                                         (Rajesh Kr. Gupta)</w:t>
      </w:r>
    </w:p>
    <w:p w:rsidR="00BE5268" w:rsidRDefault="00BE5268" w:rsidP="00BE5268">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BE5268" w:rsidRDefault="00BE5268" w:rsidP="00BE5268">
      <w:pPr>
        <w:spacing w:after="0" w:line="240" w:lineRule="auto"/>
        <w:jc w:val="both"/>
        <w:rPr>
          <w:rFonts w:ascii="Arial" w:hAnsi="Arial" w:cs="Arial"/>
          <w:sz w:val="18"/>
          <w:szCs w:val="18"/>
        </w:rPr>
      </w:pPr>
    </w:p>
    <w:p w:rsidR="00B4698B" w:rsidRPr="00696895" w:rsidRDefault="00B4698B" w:rsidP="00BE5268">
      <w:pPr>
        <w:spacing w:after="0" w:line="240" w:lineRule="auto"/>
        <w:jc w:val="right"/>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78289C" w:rsidRDefault="0078289C"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BE5268" w:rsidRDefault="00BE5268"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193812" w:rsidRDefault="00193812"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3F3855" w:rsidRDefault="00926142" w:rsidP="003F3855">
      <w:pPr>
        <w:spacing w:after="0" w:line="240" w:lineRule="auto"/>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003F3855">
        <w:rPr>
          <w:rFonts w:ascii="Arial" w:hAnsi="Arial" w:cs="Arial"/>
          <w:sz w:val="18"/>
          <w:szCs w:val="18"/>
        </w:rPr>
        <w:t xml:space="preserve">   </w:t>
      </w:r>
      <w:r w:rsidR="003F3855">
        <w:rPr>
          <w:rFonts w:ascii="Arial" w:hAnsi="Arial" w:cs="Arial"/>
          <w:b/>
          <w:sz w:val="18"/>
          <w:szCs w:val="18"/>
          <w:u w:val="single"/>
        </w:rPr>
        <w:t xml:space="preserve">Part-II (Techno-commercial Cum Price Part) </w:t>
      </w:r>
    </w:p>
    <w:p w:rsidR="003F3855" w:rsidRDefault="003F3855" w:rsidP="003F3855">
      <w:pPr>
        <w:spacing w:after="0" w:line="240" w:lineRule="auto"/>
        <w:ind w:left="7200" w:hanging="2790"/>
        <w:jc w:val="both"/>
        <w:rPr>
          <w:rFonts w:ascii="Arial" w:hAnsi="Arial" w:cs="Arial"/>
          <w:b/>
          <w:sz w:val="16"/>
          <w:szCs w:val="16"/>
          <w:u w:val="single"/>
        </w:rPr>
      </w:pPr>
    </w:p>
    <w:p w:rsidR="003F3855" w:rsidRDefault="003F3855" w:rsidP="003F3855">
      <w:pPr>
        <w:spacing w:after="0" w:line="240" w:lineRule="auto"/>
        <w:rPr>
          <w:rFonts w:ascii="Arial" w:hAnsi="Arial" w:cs="Arial"/>
          <w:b/>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sz w:val="18"/>
          <w:szCs w:val="18"/>
          <w:u w:val="single"/>
        </w:rPr>
        <w:t>NIT (SPECIFIC) TERMS &amp; CONDITIONS</w:t>
      </w:r>
    </w:p>
    <w:p w:rsidR="00926142" w:rsidRPr="00312B11" w:rsidRDefault="00926142" w:rsidP="003F3855">
      <w:pPr>
        <w:spacing w:after="0" w:line="240" w:lineRule="auto"/>
        <w:jc w:val="both"/>
        <w:rPr>
          <w:rFonts w:ascii="Arial" w:hAnsi="Arial" w:cs="Arial"/>
          <w:b/>
          <w:sz w:val="16"/>
          <w:szCs w:val="16"/>
          <w:u w:val="single"/>
        </w:rPr>
      </w:pPr>
    </w:p>
    <w:p w:rsidR="005C089C" w:rsidRPr="00696895" w:rsidRDefault="005C089C" w:rsidP="005C089C">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Pr="00696895">
        <w:rPr>
          <w:rFonts w:ascii="Arial" w:hAnsi="Arial" w:cs="Arial"/>
          <w:b/>
          <w:sz w:val="18"/>
          <w:szCs w:val="18"/>
          <w:u w:val="single"/>
        </w:rPr>
        <w:t>Specification and All Tender terms &amp; conditions indicated in Techno-</w:t>
      </w:r>
      <w:proofErr w:type="gramStart"/>
      <w:r w:rsidRPr="00696895">
        <w:rPr>
          <w:rFonts w:ascii="Arial" w:hAnsi="Arial" w:cs="Arial"/>
          <w:b/>
          <w:sz w:val="18"/>
          <w:szCs w:val="18"/>
          <w:u w:val="single"/>
        </w:rPr>
        <w:t>commercial  cum</w:t>
      </w:r>
      <w:proofErr w:type="gramEnd"/>
      <w:r w:rsidRPr="00696895">
        <w:rPr>
          <w:rFonts w:ascii="Arial" w:hAnsi="Arial" w:cs="Arial"/>
          <w:b/>
          <w:sz w:val="18"/>
          <w:szCs w:val="18"/>
          <w:u w:val="single"/>
        </w:rPr>
        <w:t xml:space="preserve">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5C089C" w:rsidRPr="00696895" w:rsidRDefault="005C089C" w:rsidP="005C089C">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w:t>
      </w:r>
      <w:r>
        <w:rPr>
          <w:rFonts w:ascii="Arial" w:hAnsi="Arial" w:cs="Arial"/>
          <w:sz w:val="18"/>
          <w:szCs w:val="18"/>
        </w:rPr>
        <w:t xml:space="preserve">amount </w:t>
      </w:r>
      <w:r w:rsidRPr="00696895">
        <w:rPr>
          <w:rFonts w:ascii="Arial" w:hAnsi="Arial" w:cs="Arial"/>
          <w:sz w:val="18"/>
          <w:szCs w:val="18"/>
        </w:rPr>
        <w:t xml:space="preserve">subject to qualify in  Part I i.e. Pre Qualification Part. Bidder should quote their rate both figures as well as in words. In case of any discrepancy in figure and words rate, then rate written in words will be final.  </w:t>
      </w:r>
    </w:p>
    <w:p w:rsidR="005C089C" w:rsidRPr="00696895" w:rsidRDefault="005C089C" w:rsidP="005C089C">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5C089C" w:rsidRPr="00696895" w:rsidRDefault="005C089C" w:rsidP="005C089C">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should submit their offer on F.O.R. destination basis for supply of materials at our </w:t>
      </w:r>
      <w:proofErr w:type="spellStart"/>
      <w:r w:rsidRPr="00696895">
        <w:rPr>
          <w:rFonts w:ascii="Arial" w:hAnsi="Arial" w:cs="Arial"/>
          <w:sz w:val="18"/>
          <w:szCs w:val="18"/>
        </w:rPr>
        <w:t>Jaduguda</w:t>
      </w:r>
      <w:proofErr w:type="spellEnd"/>
      <w:r w:rsidRPr="00696895">
        <w:rPr>
          <w:rFonts w:ascii="Arial" w:hAnsi="Arial" w:cs="Arial"/>
          <w:sz w:val="18"/>
          <w:szCs w:val="18"/>
        </w:rPr>
        <w:t>/</w:t>
      </w:r>
      <w:proofErr w:type="spellStart"/>
      <w:r w:rsidRPr="00696895">
        <w:rPr>
          <w:rFonts w:ascii="Arial" w:hAnsi="Arial" w:cs="Arial"/>
          <w:sz w:val="18"/>
          <w:szCs w:val="18"/>
        </w:rPr>
        <w:t>Narwapahar</w:t>
      </w:r>
      <w:proofErr w:type="spellEnd"/>
      <w:r w:rsidRPr="00696895">
        <w:rPr>
          <w:rFonts w:ascii="Arial" w:hAnsi="Arial" w:cs="Arial"/>
          <w:sz w:val="18"/>
          <w:szCs w:val="18"/>
        </w:rPr>
        <w:t>/</w:t>
      </w:r>
      <w:proofErr w:type="spellStart"/>
      <w:r w:rsidRPr="00696895">
        <w:rPr>
          <w:rFonts w:ascii="Arial" w:hAnsi="Arial" w:cs="Arial"/>
          <w:sz w:val="18"/>
          <w:szCs w:val="18"/>
        </w:rPr>
        <w:t>Turamdih</w:t>
      </w:r>
      <w:proofErr w:type="spellEnd"/>
      <w:r w:rsidRPr="00696895">
        <w:rPr>
          <w:rFonts w:ascii="Arial" w:hAnsi="Arial" w:cs="Arial"/>
          <w:sz w:val="18"/>
          <w:szCs w:val="18"/>
        </w:rPr>
        <w:t xml:space="preserve"> Stores. .No other price term is acceptable. All freight and insurance charges will be borne by the bidder. </w:t>
      </w:r>
    </w:p>
    <w:p w:rsidR="005C089C" w:rsidRPr="00696895" w:rsidRDefault="005C089C" w:rsidP="005C089C">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Pr>
          <w:rFonts w:ascii="Arial" w:hAnsi="Arial" w:cs="Arial"/>
          <w:sz w:val="18"/>
          <w:szCs w:val="18"/>
        </w:rPr>
        <w:t>2</w:t>
      </w:r>
      <w:r w:rsidRPr="00696895">
        <w:rPr>
          <w:rFonts w:ascii="Arial" w:hAnsi="Arial" w:cs="Arial"/>
          <w:sz w:val="18"/>
          <w:szCs w:val="18"/>
        </w:rPr>
        <w:t>0 days from the due date of tender.</w:t>
      </w:r>
    </w:p>
    <w:p w:rsidR="005C089C" w:rsidRPr="00696895" w:rsidRDefault="005C089C" w:rsidP="005C089C">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5C089C" w:rsidRPr="00C44F1D" w:rsidRDefault="005C089C" w:rsidP="005C089C">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5C089C" w:rsidRPr="00C44F1D" w:rsidRDefault="005C089C" w:rsidP="005C089C">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for, shall be submitted free of all charges and the same may not be returned to the </w:t>
      </w:r>
      <w:proofErr w:type="spellStart"/>
      <w:r w:rsidRPr="00C44F1D">
        <w:rPr>
          <w:rFonts w:ascii="Arial" w:hAnsi="Arial" w:cs="Arial"/>
          <w:sz w:val="18"/>
          <w:szCs w:val="18"/>
        </w:rPr>
        <w:t>tenderer</w:t>
      </w:r>
      <w:proofErr w:type="spellEnd"/>
      <w:r w:rsidRPr="00C44F1D">
        <w:rPr>
          <w:rFonts w:ascii="Arial" w:hAnsi="Arial" w:cs="Arial"/>
          <w:sz w:val="18"/>
          <w:szCs w:val="18"/>
        </w:rPr>
        <w:t>.</w:t>
      </w:r>
    </w:p>
    <w:p w:rsidR="005C089C" w:rsidRPr="00C44F1D" w:rsidRDefault="005C089C" w:rsidP="005C089C">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Schedule: </w:t>
      </w:r>
      <w:r w:rsidRPr="00C44F1D">
        <w:rPr>
          <w:rFonts w:ascii="Arial" w:hAnsi="Arial" w:cs="Arial"/>
          <w:sz w:val="18"/>
          <w:szCs w:val="18"/>
        </w:rPr>
        <w:t>Bidder should indicate their best delivery schedule.</w:t>
      </w:r>
    </w:p>
    <w:p w:rsidR="005C089C" w:rsidRPr="00C44F1D" w:rsidRDefault="005C089C" w:rsidP="005C089C">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5C089C" w:rsidRDefault="005C089C" w:rsidP="005C089C">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Pr="00C44F1D">
        <w:rPr>
          <w:rFonts w:ascii="Arial" w:hAnsi="Arial" w:cs="Arial"/>
          <w:sz w:val="18"/>
          <w:szCs w:val="18"/>
        </w:rPr>
        <w:t xml:space="preserve"> All taxes shall be claimed at actual prevailing at the time of dispatch. Documentary proof shall be submitted.</w:t>
      </w:r>
    </w:p>
    <w:p w:rsidR="005C089C" w:rsidRPr="00312B11" w:rsidRDefault="005C089C" w:rsidP="005C089C">
      <w:pPr>
        <w:pStyle w:val="ListParagraph"/>
        <w:spacing w:before="120" w:after="120" w:line="240" w:lineRule="auto"/>
        <w:jc w:val="both"/>
        <w:rPr>
          <w:rFonts w:ascii="Arial" w:hAnsi="Arial" w:cs="Arial"/>
          <w:sz w:val="16"/>
          <w:szCs w:val="16"/>
        </w:rPr>
      </w:pPr>
    </w:p>
    <w:p w:rsidR="005C089C" w:rsidRPr="00C44F1D" w:rsidRDefault="005C089C" w:rsidP="005C089C">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C089C" w:rsidRPr="00DB599D" w:rsidRDefault="005C089C" w:rsidP="005C089C">
      <w:pPr>
        <w:pStyle w:val="ListParagraph"/>
        <w:spacing w:before="120" w:after="120" w:line="240" w:lineRule="auto"/>
        <w:jc w:val="both"/>
        <w:rPr>
          <w:rFonts w:ascii="Arial" w:hAnsi="Arial" w:cs="Arial"/>
          <w:sz w:val="16"/>
          <w:szCs w:val="16"/>
        </w:rPr>
      </w:pPr>
    </w:p>
    <w:p w:rsidR="005C089C" w:rsidRPr="00C7048E" w:rsidRDefault="005C089C" w:rsidP="005C089C">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Pr>
          <w:rFonts w:ascii="Arial" w:hAnsi="Arial" w:cs="Arial"/>
          <w:sz w:val="18"/>
          <w:szCs w:val="18"/>
        </w:rPr>
        <w:t>till the execution of entire order quantity.</w:t>
      </w:r>
    </w:p>
    <w:p w:rsidR="005C089C" w:rsidRPr="004C31ED" w:rsidRDefault="005C089C" w:rsidP="005C089C">
      <w:pPr>
        <w:pStyle w:val="ListParagraph"/>
        <w:numPr>
          <w:ilvl w:val="0"/>
          <w:numId w:val="9"/>
        </w:numPr>
        <w:spacing w:before="120" w:after="120" w:line="240" w:lineRule="auto"/>
        <w:ind w:hanging="720"/>
        <w:contextualSpacing w:val="0"/>
        <w:jc w:val="both"/>
        <w:rPr>
          <w:rFonts w:ascii="Arial" w:hAnsi="Arial" w:cs="Arial"/>
          <w:sz w:val="18"/>
          <w:szCs w:val="18"/>
        </w:rPr>
      </w:pPr>
      <w:r w:rsidRPr="004C31ED">
        <w:rPr>
          <w:rFonts w:ascii="Arial" w:hAnsi="Arial" w:cs="Arial"/>
          <w:b/>
          <w:sz w:val="18"/>
          <w:szCs w:val="18"/>
          <w:u w:val="single"/>
        </w:rPr>
        <w:t>LIQUIDATED DAMAGE (LD</w:t>
      </w:r>
      <w:r>
        <w:rPr>
          <w:rFonts w:ascii="Arial" w:hAnsi="Arial" w:cs="Arial"/>
          <w:b/>
          <w:sz w:val="18"/>
          <w:szCs w:val="18"/>
          <w:u w:val="single"/>
        </w:rPr>
        <w:t>):</w:t>
      </w:r>
      <w:r w:rsidRPr="004C31ED">
        <w:rPr>
          <w:rFonts w:ascii="Arial" w:hAnsi="Arial" w:cs="Arial"/>
          <w:sz w:val="18"/>
          <w:szCs w:val="18"/>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5C089C" w:rsidRPr="007455AE" w:rsidRDefault="005C089C" w:rsidP="005C089C">
      <w:pPr>
        <w:pStyle w:val="ListParagraph"/>
        <w:spacing w:before="120" w:after="120" w:line="240" w:lineRule="auto"/>
        <w:ind w:left="1440"/>
        <w:jc w:val="both"/>
        <w:rPr>
          <w:rFonts w:ascii="Arial" w:hAnsi="Arial" w:cs="Arial"/>
          <w:b/>
          <w:sz w:val="18"/>
          <w:szCs w:val="18"/>
          <w:u w:val="single"/>
        </w:rPr>
      </w:pPr>
      <w:r w:rsidRPr="007455AE">
        <w:rPr>
          <w:rFonts w:ascii="Arial" w:hAnsi="Arial" w:cs="Arial"/>
          <w:b/>
          <w:sz w:val="18"/>
          <w:szCs w:val="18"/>
          <w:u w:val="single"/>
        </w:rPr>
        <w:t xml:space="preserve">Note in case of one time supply: </w:t>
      </w:r>
    </w:p>
    <w:p w:rsidR="005C089C" w:rsidRPr="007455AE" w:rsidRDefault="005C089C" w:rsidP="005C089C">
      <w:pPr>
        <w:pStyle w:val="ListParagraph"/>
        <w:numPr>
          <w:ilvl w:val="0"/>
          <w:numId w:val="44"/>
        </w:numPr>
        <w:spacing w:before="120" w:after="120" w:line="240" w:lineRule="auto"/>
        <w:jc w:val="both"/>
        <w:rPr>
          <w:rFonts w:ascii="Arial" w:hAnsi="Arial" w:cs="Arial"/>
          <w:sz w:val="18"/>
          <w:szCs w:val="18"/>
        </w:rPr>
      </w:pPr>
      <w:r w:rsidRPr="007455AE">
        <w:rPr>
          <w:rFonts w:ascii="Arial" w:hAnsi="Arial" w:cs="Arial"/>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C7048E" w:rsidRPr="00C7048E" w:rsidRDefault="005C089C" w:rsidP="00C7048E">
      <w:pPr>
        <w:pStyle w:val="ListParagraph"/>
        <w:numPr>
          <w:ilvl w:val="0"/>
          <w:numId w:val="44"/>
        </w:numPr>
        <w:spacing w:before="120" w:after="120" w:line="240" w:lineRule="auto"/>
        <w:jc w:val="both"/>
        <w:rPr>
          <w:rFonts w:ascii="Arial" w:hAnsi="Arial" w:cs="Arial"/>
          <w:sz w:val="18"/>
          <w:szCs w:val="18"/>
        </w:rPr>
      </w:pPr>
      <w:r w:rsidRPr="007455AE">
        <w:rPr>
          <w:rFonts w:ascii="Arial" w:hAnsi="Arial" w:cs="Arial"/>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C7048E" w:rsidRDefault="005C089C" w:rsidP="00C7048E">
      <w:pPr>
        <w:numPr>
          <w:ilvl w:val="0"/>
          <w:numId w:val="25"/>
        </w:numPr>
        <w:spacing w:before="120" w:after="120" w:line="240" w:lineRule="auto"/>
        <w:jc w:val="both"/>
        <w:rPr>
          <w:rFonts w:ascii="Arial" w:hAnsi="Arial" w:cs="Arial"/>
          <w:sz w:val="18"/>
          <w:szCs w:val="18"/>
        </w:rPr>
      </w:pPr>
      <w:r w:rsidRPr="00696895">
        <w:rPr>
          <w:rFonts w:ascii="Arial" w:eastAsia="Times New Roman" w:hAnsi="Arial" w:cs="Arial"/>
          <w:b/>
          <w:sz w:val="18"/>
          <w:szCs w:val="18"/>
          <w:u w:val="single"/>
        </w:rPr>
        <w:t>CANCELLATION OF ORDER</w:t>
      </w:r>
      <w:r w:rsidRPr="00696895">
        <w:rPr>
          <w:rFonts w:ascii="Arial" w:eastAsia="Times New Roman" w:hAnsi="Arial" w:cs="Arial"/>
          <w:sz w:val="18"/>
          <w:szCs w:val="18"/>
        </w:rPr>
        <w:t xml:space="preserve">:  It will be your </w:t>
      </w:r>
      <w:proofErr w:type="spellStart"/>
      <w:r w:rsidRPr="00696895">
        <w:rPr>
          <w:rFonts w:ascii="Arial" w:eastAsia="Times New Roman" w:hAnsi="Arial" w:cs="Arial"/>
          <w:sz w:val="18"/>
          <w:szCs w:val="18"/>
        </w:rPr>
        <w:t>endeavour</w:t>
      </w:r>
      <w:proofErr w:type="spellEnd"/>
      <w:r w:rsidRPr="00696895">
        <w:rPr>
          <w:rFonts w:ascii="Arial" w:eastAsia="Times New Roman" w:hAnsi="Arial" w:cs="Arial"/>
          <w:sz w:val="18"/>
          <w:szCs w:val="18"/>
        </w:rPr>
        <w:t xml:space="preserve"> to execute the purchase order to our satisfaction.  In case of your failure to do so, the order is liable to be cancelled.</w:t>
      </w:r>
    </w:p>
    <w:p w:rsidR="00C7048E" w:rsidRPr="00C7048E" w:rsidRDefault="00C7048E" w:rsidP="00C7048E">
      <w:pPr>
        <w:numPr>
          <w:ilvl w:val="0"/>
          <w:numId w:val="25"/>
        </w:numPr>
        <w:spacing w:before="120" w:after="120" w:line="240" w:lineRule="auto"/>
        <w:jc w:val="both"/>
        <w:rPr>
          <w:rFonts w:ascii="Arial" w:hAnsi="Arial" w:cs="Arial"/>
          <w:sz w:val="18"/>
          <w:szCs w:val="18"/>
        </w:rPr>
      </w:pPr>
      <w:r w:rsidRPr="00C7048E">
        <w:rPr>
          <w:rFonts w:ascii="Arial" w:eastAsia="Times New Roman" w:hAnsi="Arial" w:cs="Arial"/>
          <w:b/>
          <w:sz w:val="18"/>
          <w:szCs w:val="18"/>
          <w:u w:val="single"/>
        </w:rPr>
        <w:t>BANK GUARANTEES (B.Gs)</w:t>
      </w:r>
    </w:p>
    <w:p w:rsidR="00C7048E" w:rsidRPr="007455AE" w:rsidRDefault="00C7048E" w:rsidP="00C7048E">
      <w:pPr>
        <w:pStyle w:val="BodyTextIndent"/>
        <w:numPr>
          <w:ilvl w:val="0"/>
          <w:numId w:val="19"/>
        </w:numPr>
        <w:tabs>
          <w:tab w:val="left" w:pos="-284"/>
        </w:tabs>
        <w:spacing w:line="240" w:lineRule="auto"/>
        <w:ind w:left="993" w:hanging="284"/>
        <w:rPr>
          <w:rFonts w:ascii="Arial" w:hAnsi="Arial" w:cs="Arial"/>
          <w:color w:val="000000"/>
          <w:sz w:val="18"/>
          <w:szCs w:val="18"/>
        </w:rPr>
      </w:pPr>
      <w:r w:rsidRPr="007455AE">
        <w:rPr>
          <w:rFonts w:ascii="Arial" w:hAnsi="Arial" w:cs="Arial"/>
          <w:color w:val="000000"/>
          <w:sz w:val="18"/>
          <w:szCs w:val="18"/>
        </w:rPr>
        <w:t xml:space="preserve">Bank guarantees wherever stipulated should be as per our </w:t>
      </w:r>
      <w:proofErr w:type="spellStart"/>
      <w:r w:rsidRPr="007455AE">
        <w:rPr>
          <w:rFonts w:ascii="Arial" w:hAnsi="Arial" w:cs="Arial"/>
          <w:color w:val="000000"/>
          <w:sz w:val="18"/>
          <w:szCs w:val="18"/>
        </w:rPr>
        <w:t>proforma</w:t>
      </w:r>
      <w:proofErr w:type="spellEnd"/>
      <w:r w:rsidRPr="007455AE">
        <w:rPr>
          <w:rFonts w:ascii="Arial" w:hAnsi="Arial" w:cs="Arial"/>
          <w:color w:val="000000"/>
          <w:sz w:val="18"/>
          <w:szCs w:val="18"/>
        </w:rPr>
        <w:t xml:space="preserve"> &amp; issued by an Indian </w:t>
      </w:r>
      <w:proofErr w:type="spellStart"/>
      <w:r w:rsidRPr="007455AE">
        <w:rPr>
          <w:rFonts w:ascii="Arial" w:hAnsi="Arial" w:cs="Arial"/>
          <w:color w:val="000000"/>
          <w:sz w:val="18"/>
          <w:szCs w:val="18"/>
        </w:rPr>
        <w:t>Nationalised</w:t>
      </w:r>
      <w:proofErr w:type="spellEnd"/>
      <w:r w:rsidRPr="007455AE">
        <w:rPr>
          <w:rFonts w:ascii="Arial" w:hAnsi="Arial" w:cs="Arial"/>
          <w:color w:val="000000"/>
          <w:sz w:val="18"/>
          <w:szCs w:val="18"/>
        </w:rPr>
        <w:t xml:space="preserve"> bank/</w:t>
      </w:r>
      <w:r w:rsidRPr="007455AE">
        <w:rPr>
          <w:rFonts w:ascii="Arial" w:hAnsi="Arial" w:cs="Arial"/>
          <w:sz w:val="18"/>
          <w:szCs w:val="18"/>
        </w:rPr>
        <w:t xml:space="preserve"> Scheduled Commercial   bank.</w:t>
      </w:r>
    </w:p>
    <w:p w:rsidR="00C7048E" w:rsidRPr="007455AE" w:rsidRDefault="00C7048E" w:rsidP="00C7048E">
      <w:pPr>
        <w:pStyle w:val="BodyTextIndent"/>
        <w:numPr>
          <w:ilvl w:val="0"/>
          <w:numId w:val="19"/>
        </w:numPr>
        <w:tabs>
          <w:tab w:val="left" w:pos="360"/>
        </w:tabs>
        <w:spacing w:line="240" w:lineRule="auto"/>
        <w:ind w:left="993" w:hanging="284"/>
        <w:rPr>
          <w:rFonts w:ascii="Arial" w:hAnsi="Arial" w:cs="Arial"/>
          <w:color w:val="000000"/>
          <w:sz w:val="18"/>
          <w:szCs w:val="18"/>
        </w:rPr>
      </w:pPr>
      <w:r w:rsidRPr="007455AE">
        <w:rPr>
          <w:rFonts w:ascii="Arial" w:hAnsi="Arial" w:cs="Arial"/>
          <w:color w:val="000000"/>
          <w:sz w:val="18"/>
          <w:szCs w:val="18"/>
        </w:rPr>
        <w:t>All bank guarantees shall provide for claim period of 6 months after the expiry date.</w:t>
      </w:r>
    </w:p>
    <w:p w:rsidR="00C7048E" w:rsidRPr="00696895" w:rsidRDefault="00C7048E" w:rsidP="00C7048E">
      <w:pPr>
        <w:spacing w:before="120" w:after="120" w:line="240" w:lineRule="auto"/>
        <w:ind w:left="648"/>
        <w:jc w:val="both"/>
        <w:rPr>
          <w:rFonts w:ascii="Arial" w:hAnsi="Arial" w:cs="Arial"/>
          <w:sz w:val="18"/>
          <w:szCs w:val="18"/>
        </w:rPr>
      </w:pPr>
      <w:r>
        <w:rPr>
          <w:rFonts w:ascii="Arial" w:hAnsi="Arial" w:cs="Arial"/>
          <w:color w:val="000000"/>
          <w:sz w:val="18"/>
          <w:szCs w:val="18"/>
        </w:rPr>
        <w:t xml:space="preserve"> c) </w:t>
      </w:r>
      <w:r w:rsidRPr="007455AE">
        <w:rPr>
          <w:rFonts w:ascii="Arial" w:hAnsi="Arial" w:cs="Arial"/>
          <w:color w:val="000000"/>
          <w:sz w:val="18"/>
          <w:szCs w:val="18"/>
        </w:rPr>
        <w:t xml:space="preserve">If the bank guarantees are furnished with validity periods less than as stipulated above or in the likelihood of the order </w:t>
      </w:r>
      <w:r>
        <w:rPr>
          <w:rFonts w:ascii="Arial" w:hAnsi="Arial" w:cs="Arial"/>
          <w:color w:val="000000"/>
          <w:sz w:val="18"/>
          <w:szCs w:val="18"/>
        </w:rPr>
        <w:t xml:space="preserve">     </w:t>
      </w:r>
      <w:r w:rsidRPr="007455AE">
        <w:rPr>
          <w:rFonts w:ascii="Arial" w:hAnsi="Arial" w:cs="Arial"/>
          <w:color w:val="000000"/>
          <w:sz w:val="18"/>
          <w:szCs w:val="18"/>
        </w:rPr>
        <w:t>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C089C" w:rsidRPr="00FF188B" w:rsidRDefault="005C089C" w:rsidP="005C089C">
      <w:pPr>
        <w:pStyle w:val="ListParagraph"/>
        <w:numPr>
          <w:ilvl w:val="0"/>
          <w:numId w:val="25"/>
        </w:numPr>
        <w:spacing w:before="120" w:after="120" w:line="240" w:lineRule="auto"/>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Pr="00FF188B">
        <w:rPr>
          <w:rFonts w:ascii="Arial" w:hAnsi="Arial" w:cs="Arial"/>
          <w:sz w:val="18"/>
          <w:szCs w:val="18"/>
        </w:rPr>
        <w:t xml:space="preserve">Force majeure is an event beyond the control of supplier/contractor and not involving the </w:t>
      </w:r>
      <w:proofErr w:type="gramStart"/>
      <w:r w:rsidRPr="00FF188B">
        <w:rPr>
          <w:rFonts w:ascii="Arial" w:hAnsi="Arial" w:cs="Arial"/>
          <w:sz w:val="18"/>
          <w:szCs w:val="18"/>
        </w:rPr>
        <w:t>supplier’s/</w:t>
      </w:r>
      <w:proofErr w:type="gramEnd"/>
      <w:r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FF188B">
        <w:rPr>
          <w:rFonts w:ascii="Arial" w:hAnsi="Arial" w:cs="Arial"/>
          <w:sz w:val="18"/>
          <w:szCs w:val="18"/>
        </w:rPr>
        <w:t>force  majeure</w:t>
      </w:r>
      <w:proofErr w:type="gramEnd"/>
      <w:r w:rsidRPr="00FF188B">
        <w:rPr>
          <w:rFonts w:ascii="Arial" w:hAnsi="Arial" w:cs="Arial"/>
          <w:sz w:val="18"/>
          <w:szCs w:val="18"/>
        </w:rPr>
        <w:t xml:space="preserve">  shall rest with UCIL which shall be final and binding. Force Majeure clause has to be compulsorily embedded in the order.</w:t>
      </w:r>
    </w:p>
    <w:p w:rsidR="005C089C" w:rsidRPr="00FF188B" w:rsidRDefault="005C089C" w:rsidP="005C089C">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C089C" w:rsidRPr="00FF188B" w:rsidRDefault="005C089C" w:rsidP="005C089C">
      <w:pPr>
        <w:pStyle w:val="List2"/>
        <w:tabs>
          <w:tab w:val="left" w:pos="1440"/>
        </w:tabs>
        <w:ind w:right="144"/>
        <w:jc w:val="both"/>
        <w:rPr>
          <w:rFonts w:ascii="Arial" w:hAnsi="Arial" w:cs="Arial"/>
          <w:sz w:val="18"/>
          <w:szCs w:val="18"/>
        </w:rPr>
      </w:pPr>
      <w:r w:rsidRPr="00FF188B">
        <w:rPr>
          <w:rFonts w:ascii="Arial" w:hAnsi="Arial" w:cs="Arial"/>
          <w:sz w:val="18"/>
          <w:szCs w:val="18"/>
        </w:rPr>
        <w:lastRenderedPageBreak/>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C089C" w:rsidRDefault="005C089C" w:rsidP="005C089C">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C089C" w:rsidRPr="00FF188B" w:rsidRDefault="005C089C" w:rsidP="005C089C">
      <w:pPr>
        <w:pStyle w:val="List2"/>
        <w:tabs>
          <w:tab w:val="left" w:pos="1440"/>
        </w:tabs>
        <w:ind w:right="144"/>
        <w:jc w:val="both"/>
        <w:rPr>
          <w:rFonts w:ascii="Arial" w:hAnsi="Arial" w:cs="Arial"/>
          <w:sz w:val="18"/>
          <w:szCs w:val="18"/>
        </w:rPr>
      </w:pPr>
    </w:p>
    <w:p w:rsidR="005C089C" w:rsidRPr="00272BE1" w:rsidRDefault="005C089C" w:rsidP="005C089C">
      <w:pPr>
        <w:pStyle w:val="ListParagraph"/>
        <w:numPr>
          <w:ilvl w:val="0"/>
          <w:numId w:val="25"/>
        </w:numPr>
        <w:spacing w:after="0" w:line="240" w:lineRule="auto"/>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272BE1">
        <w:rPr>
          <w:rFonts w:ascii="Arial" w:hAnsi="Arial" w:cs="Arial"/>
          <w:sz w:val="18"/>
          <w:szCs w:val="18"/>
        </w:rPr>
        <w:t>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5C089C" w:rsidRPr="00272BE1" w:rsidRDefault="005C089C" w:rsidP="005C089C">
      <w:pPr>
        <w:spacing w:after="0" w:line="240" w:lineRule="auto"/>
        <w:ind w:left="648"/>
        <w:jc w:val="both"/>
        <w:rPr>
          <w:rFonts w:ascii="Arial" w:hAnsi="Arial" w:cs="Arial"/>
          <w:sz w:val="18"/>
          <w:szCs w:val="18"/>
        </w:rPr>
      </w:pPr>
      <w:r w:rsidRPr="00272BE1">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5C089C" w:rsidRPr="00E23DDA" w:rsidRDefault="005C089C" w:rsidP="005C089C">
      <w:pPr>
        <w:pStyle w:val="ListParagraph"/>
        <w:spacing w:after="0" w:line="240" w:lineRule="auto"/>
        <w:rPr>
          <w:rFonts w:ascii="Arial" w:hAnsi="Arial" w:cs="Arial"/>
          <w:sz w:val="18"/>
          <w:szCs w:val="18"/>
        </w:rPr>
      </w:pPr>
    </w:p>
    <w:p w:rsidR="005C089C" w:rsidRPr="00FF188B" w:rsidRDefault="005C089C" w:rsidP="005C089C">
      <w:pPr>
        <w:pStyle w:val="ListParagraph"/>
        <w:numPr>
          <w:ilvl w:val="0"/>
          <w:numId w:val="25"/>
        </w:numPr>
        <w:tabs>
          <w:tab w:val="clear" w:pos="648"/>
        </w:tabs>
        <w:spacing w:after="0" w:line="240" w:lineRule="auto"/>
        <w:ind w:hanging="558"/>
        <w:rPr>
          <w:rFonts w:ascii="Arial" w:hAnsi="Arial" w:cs="Arial"/>
          <w:sz w:val="18"/>
          <w:szCs w:val="18"/>
        </w:rPr>
      </w:pPr>
      <w:r w:rsidRPr="005E6E48">
        <w:rPr>
          <w:rFonts w:ascii="Arial" w:hAnsi="Arial" w:cs="Arial"/>
          <w:b/>
          <w:sz w:val="18"/>
          <w:szCs w:val="18"/>
          <w:u w:val="single"/>
        </w:rPr>
        <w:t>JURISDICTION</w:t>
      </w:r>
      <w:r w:rsidRPr="005E6E48">
        <w:rPr>
          <w:rFonts w:ascii="Arial" w:hAnsi="Arial" w:cs="Arial"/>
          <w:sz w:val="18"/>
          <w:szCs w:val="18"/>
        </w:rPr>
        <w:t xml:space="preserve">: </w:t>
      </w:r>
      <w:r>
        <w:rPr>
          <w:rFonts w:ascii="Arial" w:hAnsi="Arial" w:cs="Arial"/>
          <w:sz w:val="18"/>
          <w:szCs w:val="18"/>
        </w:rPr>
        <w:t>The Civil Court of competent jurisdiction within the district shall have jurisdiction.</w:t>
      </w:r>
    </w:p>
    <w:p w:rsidR="005C089C" w:rsidRPr="005E6E48" w:rsidRDefault="005C089C" w:rsidP="005C089C">
      <w:pPr>
        <w:pStyle w:val="ListParagraph"/>
        <w:spacing w:after="0" w:line="240" w:lineRule="auto"/>
        <w:ind w:left="648"/>
        <w:rPr>
          <w:rFonts w:ascii="Arial" w:hAnsi="Arial" w:cs="Arial"/>
          <w:sz w:val="18"/>
          <w:szCs w:val="18"/>
        </w:rPr>
      </w:pPr>
    </w:p>
    <w:p w:rsidR="005C089C" w:rsidRDefault="005C089C" w:rsidP="005C089C">
      <w:pPr>
        <w:pStyle w:val="ListParagraph"/>
        <w:numPr>
          <w:ilvl w:val="0"/>
          <w:numId w:val="25"/>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5C089C" w:rsidRPr="007D5ECD" w:rsidRDefault="005C089C" w:rsidP="005C089C">
      <w:pPr>
        <w:pStyle w:val="ListParagraph"/>
        <w:spacing w:after="0" w:line="240" w:lineRule="auto"/>
        <w:ind w:hanging="540"/>
        <w:jc w:val="both"/>
        <w:rPr>
          <w:rFonts w:ascii="Arial" w:hAnsi="Arial" w:cs="Arial"/>
          <w:sz w:val="16"/>
          <w:szCs w:val="16"/>
        </w:rPr>
      </w:pPr>
    </w:p>
    <w:p w:rsidR="005C089C" w:rsidRPr="008A6CD3" w:rsidRDefault="005C089C" w:rsidP="005C089C">
      <w:pPr>
        <w:pStyle w:val="BodyTextIndent"/>
        <w:numPr>
          <w:ilvl w:val="0"/>
          <w:numId w:val="25"/>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5C089C" w:rsidRPr="008A6CD3" w:rsidRDefault="005C089C" w:rsidP="005C089C">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C089C" w:rsidRPr="008A6CD3" w:rsidRDefault="005C089C" w:rsidP="005C089C">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5C089C" w:rsidRPr="007D5ECD" w:rsidRDefault="005C089C" w:rsidP="005C089C">
      <w:pPr>
        <w:pStyle w:val="ListParagraph"/>
        <w:spacing w:after="0" w:line="240" w:lineRule="auto"/>
        <w:jc w:val="both"/>
        <w:rPr>
          <w:rFonts w:ascii="Arial" w:hAnsi="Arial" w:cs="Arial"/>
          <w:sz w:val="16"/>
          <w:szCs w:val="16"/>
        </w:rPr>
      </w:pPr>
    </w:p>
    <w:p w:rsidR="005C089C" w:rsidRPr="000652B9" w:rsidRDefault="005C089C" w:rsidP="005C089C">
      <w:pPr>
        <w:pStyle w:val="ListParagraph"/>
        <w:numPr>
          <w:ilvl w:val="0"/>
          <w:numId w:val="25"/>
        </w:numPr>
        <w:spacing w:after="0" w:line="240" w:lineRule="auto"/>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r>
        <w:rPr>
          <w:rFonts w:ascii="Arial" w:hAnsi="Arial"/>
          <w:sz w:val="18"/>
          <w:szCs w:val="18"/>
        </w:rPr>
        <w:t>.</w:t>
      </w:r>
    </w:p>
    <w:p w:rsidR="005C089C" w:rsidRPr="003E3053" w:rsidRDefault="005C089C" w:rsidP="005C089C">
      <w:pPr>
        <w:pStyle w:val="ListParagraph"/>
        <w:numPr>
          <w:ilvl w:val="0"/>
          <w:numId w:val="25"/>
        </w:numPr>
        <w:spacing w:after="0" w:line="240" w:lineRule="auto"/>
        <w:rPr>
          <w:rFonts w:ascii="Arial" w:hAnsi="Arial" w:cs="Arial"/>
          <w:sz w:val="18"/>
          <w:szCs w:val="18"/>
        </w:rPr>
      </w:pPr>
      <w:r w:rsidRPr="007455AE">
        <w:rPr>
          <w:rFonts w:ascii="Arial" w:hAnsi="Arial"/>
          <w:bCs/>
          <w:sz w:val="18"/>
          <w:szCs w:val="18"/>
        </w:rPr>
        <w:t>The Purchaser reserves the right to reject any tender without assigning any reason and the order for less than the enquired quantity</w:t>
      </w:r>
    </w:p>
    <w:p w:rsidR="005C089C" w:rsidRDefault="005C089C" w:rsidP="005C089C">
      <w:pPr>
        <w:pStyle w:val="ListParagraph"/>
        <w:numPr>
          <w:ilvl w:val="0"/>
          <w:numId w:val="25"/>
        </w:numPr>
        <w:spacing w:after="0" w:line="240" w:lineRule="auto"/>
        <w:jc w:val="both"/>
        <w:rPr>
          <w:rFonts w:ascii="Arial" w:hAnsi="Arial" w:cs="Arial"/>
          <w:sz w:val="18"/>
          <w:szCs w:val="18"/>
        </w:rPr>
      </w:pPr>
      <w:r>
        <w:rPr>
          <w:rFonts w:ascii="Arial" w:hAnsi="Arial" w:cs="Arial"/>
          <w:b/>
          <w:sz w:val="18"/>
          <w:szCs w:val="18"/>
          <w:u w:val="single"/>
        </w:rPr>
        <w:t>For Information of All MSME Venders</w:t>
      </w:r>
      <w:r>
        <w:rPr>
          <w:rFonts w:ascii="Arial" w:hAnsi="Arial" w:cs="Arial"/>
          <w:sz w:val="18"/>
          <w:szCs w:val="18"/>
        </w:rPr>
        <w:t>:</w:t>
      </w:r>
    </w:p>
    <w:p w:rsidR="005C089C" w:rsidRPr="007455AE" w:rsidRDefault="005C089C" w:rsidP="005C089C">
      <w:pPr>
        <w:pStyle w:val="PlainText"/>
        <w:tabs>
          <w:tab w:val="left" w:pos="720"/>
        </w:tabs>
        <w:ind w:left="720" w:hanging="360"/>
        <w:rPr>
          <w:rFonts w:ascii="Arial" w:hAnsi="Arial" w:cs="Arial"/>
        </w:rPr>
      </w:pPr>
      <w:r>
        <w:rPr>
          <w:rFonts w:ascii="Arial" w:hAnsi="Arial" w:cs="Arial"/>
          <w:sz w:val="18"/>
          <w:szCs w:val="18"/>
        </w:rPr>
        <w:t xml:space="preserve">       </w:t>
      </w:r>
      <w:r w:rsidRPr="007455AE">
        <w:rPr>
          <w:rFonts w:ascii="Arial" w:hAnsi="Arial" w:cs="Arial"/>
        </w:rPr>
        <w:t xml:space="preserve">As per Government guideline, It is mandatory for all CPSE, MSME Vendors to register them self on </w:t>
      </w:r>
      <w:proofErr w:type="spellStart"/>
      <w:r w:rsidRPr="007455AE">
        <w:rPr>
          <w:rFonts w:ascii="Arial" w:hAnsi="Arial" w:cs="Arial"/>
        </w:rPr>
        <w:t>TReDS</w:t>
      </w:r>
      <w:proofErr w:type="spellEnd"/>
      <w:r w:rsidRPr="007455AE">
        <w:rPr>
          <w:rFonts w:ascii="Arial" w:hAnsi="Arial" w:cs="Arial"/>
        </w:rPr>
        <w:t xml:space="preserve"> Portal. </w:t>
      </w:r>
      <w:proofErr w:type="gramStart"/>
      <w:r w:rsidRPr="007455AE">
        <w:rPr>
          <w:rFonts w:ascii="Arial" w:hAnsi="Arial" w:cs="Arial"/>
        </w:rPr>
        <w:t>Details of contact persons, Phone No.,</w:t>
      </w:r>
      <w:r>
        <w:rPr>
          <w:rFonts w:ascii="Arial" w:hAnsi="Arial" w:cs="Arial"/>
        </w:rPr>
        <w:t xml:space="preserve"> </w:t>
      </w:r>
      <w:r w:rsidRPr="007455AE">
        <w:rPr>
          <w:rFonts w:ascii="Arial" w:hAnsi="Arial" w:cs="Arial"/>
        </w:rPr>
        <w:t>Email Id is</w:t>
      </w:r>
      <w:proofErr w:type="gramEnd"/>
      <w:r w:rsidRPr="007455AE">
        <w:rPr>
          <w:rFonts w:ascii="Arial" w:hAnsi="Arial" w:cs="Arial"/>
        </w:rPr>
        <w:t xml:space="preserve"> given below for </w:t>
      </w:r>
      <w:proofErr w:type="spellStart"/>
      <w:r w:rsidRPr="007455AE">
        <w:rPr>
          <w:rFonts w:ascii="Arial" w:hAnsi="Arial" w:cs="Arial"/>
        </w:rPr>
        <w:t>TReDS</w:t>
      </w:r>
      <w:proofErr w:type="spellEnd"/>
      <w:r w:rsidRPr="007455AE">
        <w:rPr>
          <w:rFonts w:ascii="Arial" w:hAnsi="Arial" w:cs="Arial"/>
        </w:rPr>
        <w:t xml:space="preserve"> registration.</w:t>
      </w:r>
    </w:p>
    <w:p w:rsidR="005C089C" w:rsidRPr="007455AE" w:rsidRDefault="005C089C" w:rsidP="005C089C">
      <w:pPr>
        <w:pStyle w:val="PlainText"/>
        <w:ind w:left="540"/>
        <w:jc w:val="both"/>
        <w:rPr>
          <w:rFonts w:ascii="Arial" w:hAnsi="Arial" w:cs="Arial"/>
        </w:rPr>
      </w:pPr>
    </w:p>
    <w:p w:rsidR="005C089C" w:rsidRPr="007455AE" w:rsidRDefault="005C089C" w:rsidP="005C089C">
      <w:pPr>
        <w:pStyle w:val="PlainText"/>
        <w:ind w:left="540" w:firstLine="180"/>
        <w:jc w:val="both"/>
        <w:rPr>
          <w:rFonts w:ascii="Arial" w:hAnsi="Arial" w:cs="Arial"/>
          <w:b/>
        </w:rPr>
      </w:pPr>
      <w:r w:rsidRPr="007455AE">
        <w:rPr>
          <w:rFonts w:ascii="Arial" w:hAnsi="Arial" w:cs="Arial"/>
          <w:b/>
        </w:rPr>
        <w:t xml:space="preserve">Mr. </w:t>
      </w:r>
      <w:proofErr w:type="spellStart"/>
      <w:r w:rsidRPr="007455AE">
        <w:rPr>
          <w:rFonts w:ascii="Arial" w:hAnsi="Arial" w:cs="Arial"/>
          <w:b/>
        </w:rPr>
        <w:t>Rudra</w:t>
      </w:r>
      <w:proofErr w:type="spellEnd"/>
      <w:r w:rsidRPr="007455AE">
        <w:rPr>
          <w:rFonts w:ascii="Arial" w:hAnsi="Arial" w:cs="Arial"/>
          <w:b/>
        </w:rPr>
        <w:t xml:space="preserve"> Prasad Nag (Relationship Manager-EAST</w:t>
      </w:r>
      <w:proofErr w:type="gramStart"/>
      <w:r w:rsidRPr="007455AE">
        <w:rPr>
          <w:rFonts w:ascii="Arial" w:hAnsi="Arial" w:cs="Arial"/>
          <w:b/>
        </w:rPr>
        <w:t>) :</w:t>
      </w:r>
      <w:proofErr w:type="gramEnd"/>
      <w:r w:rsidRPr="007455AE">
        <w:rPr>
          <w:rFonts w:ascii="Arial" w:hAnsi="Arial" w:cs="Arial"/>
          <w:b/>
        </w:rPr>
        <w:t xml:space="preserve"> Mobile No. 8232988780</w:t>
      </w:r>
    </w:p>
    <w:p w:rsidR="005C089C" w:rsidRPr="007455AE" w:rsidRDefault="005C089C" w:rsidP="005C089C">
      <w:pPr>
        <w:pStyle w:val="PlainText"/>
        <w:ind w:left="540" w:firstLine="180"/>
        <w:jc w:val="both"/>
        <w:rPr>
          <w:rFonts w:ascii="Arial" w:hAnsi="Arial" w:cs="Arial"/>
          <w:b/>
        </w:rPr>
      </w:pPr>
    </w:p>
    <w:p w:rsidR="005C089C" w:rsidRPr="007455AE" w:rsidRDefault="005C089C" w:rsidP="005C089C">
      <w:pPr>
        <w:pStyle w:val="PlainText"/>
        <w:ind w:left="540" w:firstLine="180"/>
        <w:jc w:val="both"/>
        <w:rPr>
          <w:rStyle w:val="Hyperlink"/>
          <w:rFonts w:ascii="Arial" w:hAnsi="Arial" w:cs="Arial"/>
          <w:b/>
        </w:rPr>
      </w:pPr>
      <w:r w:rsidRPr="007455AE">
        <w:rPr>
          <w:rFonts w:ascii="Arial" w:hAnsi="Arial" w:cs="Arial"/>
          <w:b/>
        </w:rPr>
        <w:t xml:space="preserve">Email id – </w:t>
      </w:r>
      <w:hyperlink r:id="rId8" w:history="1">
        <w:r w:rsidRPr="007455AE">
          <w:rPr>
            <w:rStyle w:val="Hyperlink"/>
            <w:rFonts w:ascii="Arial" w:hAnsi="Arial" w:cs="Arial"/>
            <w:b/>
          </w:rPr>
          <w:t>Rudra.Nag@invoicemart.com</w:t>
        </w:r>
      </w:hyperlink>
    </w:p>
    <w:p w:rsidR="005C089C" w:rsidRPr="007455AE" w:rsidRDefault="005C089C" w:rsidP="005C089C">
      <w:pPr>
        <w:pStyle w:val="PlainText"/>
        <w:ind w:left="540" w:firstLine="180"/>
        <w:jc w:val="both"/>
        <w:rPr>
          <w:rFonts w:ascii="Arial" w:hAnsi="Arial" w:cs="Arial"/>
          <w:b/>
        </w:rPr>
      </w:pPr>
    </w:p>
    <w:p w:rsidR="005C089C" w:rsidRPr="007455AE" w:rsidRDefault="005C089C" w:rsidP="005C089C">
      <w:pPr>
        <w:pStyle w:val="PlainText"/>
        <w:ind w:left="540" w:firstLine="180"/>
        <w:jc w:val="both"/>
        <w:rPr>
          <w:rFonts w:ascii="Arial" w:hAnsi="Arial" w:cs="Arial"/>
          <w:b/>
        </w:rPr>
      </w:pPr>
      <w:r w:rsidRPr="007455AE">
        <w:rPr>
          <w:rFonts w:ascii="Arial" w:hAnsi="Arial" w:cs="Arial"/>
          <w:b/>
        </w:rPr>
        <w:t xml:space="preserve">All MSME vendors may avail the facilities of </w:t>
      </w:r>
      <w:proofErr w:type="spellStart"/>
      <w:r w:rsidRPr="007455AE">
        <w:rPr>
          <w:rFonts w:ascii="Arial" w:hAnsi="Arial" w:cs="Arial"/>
          <w:b/>
        </w:rPr>
        <w:t>TReDS</w:t>
      </w:r>
      <w:proofErr w:type="spellEnd"/>
      <w:r w:rsidRPr="007455AE">
        <w:rPr>
          <w:rFonts w:ascii="Arial" w:hAnsi="Arial" w:cs="Arial"/>
          <w:b/>
        </w:rPr>
        <w:t xml:space="preserve"> platform and settle their bills through </w:t>
      </w:r>
      <w:proofErr w:type="spellStart"/>
      <w:r w:rsidRPr="007455AE">
        <w:rPr>
          <w:rFonts w:ascii="Arial" w:hAnsi="Arial" w:cs="Arial"/>
          <w:b/>
        </w:rPr>
        <w:t>TReDS</w:t>
      </w:r>
      <w:proofErr w:type="spellEnd"/>
      <w:r w:rsidRPr="007455AE">
        <w:rPr>
          <w:rFonts w:ascii="Arial" w:hAnsi="Arial" w:cs="Arial"/>
          <w:b/>
        </w:rPr>
        <w:t>.</w:t>
      </w:r>
    </w:p>
    <w:p w:rsidR="005C089C" w:rsidRPr="007455AE" w:rsidRDefault="005C089C" w:rsidP="005C089C">
      <w:pPr>
        <w:spacing w:after="0" w:line="240" w:lineRule="auto"/>
        <w:ind w:left="360" w:firstLine="360"/>
        <w:rPr>
          <w:rFonts w:ascii="Arial" w:hAnsi="Arial" w:cs="Arial"/>
          <w:b/>
          <w:sz w:val="20"/>
          <w:szCs w:val="20"/>
        </w:rPr>
      </w:pPr>
      <w:r w:rsidRPr="007455AE">
        <w:rPr>
          <w:rFonts w:ascii="Arial" w:hAnsi="Arial" w:cs="Arial"/>
          <w:b/>
          <w:sz w:val="20"/>
          <w:szCs w:val="20"/>
          <w:u w:val="single"/>
        </w:rPr>
        <w:t xml:space="preserve">For Correspondence Email </w:t>
      </w:r>
      <w:proofErr w:type="gramStart"/>
      <w:r w:rsidRPr="007455AE">
        <w:rPr>
          <w:rFonts w:ascii="Arial" w:hAnsi="Arial" w:cs="Arial"/>
          <w:b/>
          <w:sz w:val="20"/>
          <w:szCs w:val="20"/>
          <w:u w:val="single"/>
        </w:rPr>
        <w:t>id</w:t>
      </w:r>
      <w:r w:rsidRPr="007455AE">
        <w:rPr>
          <w:rFonts w:ascii="Arial" w:hAnsi="Arial" w:cs="Arial"/>
          <w:b/>
          <w:sz w:val="20"/>
          <w:szCs w:val="20"/>
        </w:rPr>
        <w:t xml:space="preserve">  :</w:t>
      </w:r>
      <w:proofErr w:type="gramEnd"/>
      <w:r w:rsidRPr="007455AE">
        <w:rPr>
          <w:rFonts w:ascii="Arial" w:hAnsi="Arial" w:cs="Arial"/>
          <w:b/>
          <w:sz w:val="20"/>
          <w:szCs w:val="20"/>
        </w:rPr>
        <w:t xml:space="preserve">  jadpur</w:t>
      </w:r>
      <w:r>
        <w:rPr>
          <w:rFonts w:ascii="Arial" w:hAnsi="Arial" w:cs="Arial"/>
          <w:b/>
          <w:sz w:val="20"/>
          <w:szCs w:val="20"/>
        </w:rPr>
        <w:t>3</w:t>
      </w:r>
      <w:r w:rsidRPr="007455AE">
        <w:rPr>
          <w:rFonts w:ascii="Arial" w:hAnsi="Arial" w:cs="Arial"/>
          <w:b/>
          <w:sz w:val="20"/>
          <w:szCs w:val="20"/>
        </w:rPr>
        <w:t>@uraniumcorp.in</w:t>
      </w:r>
    </w:p>
    <w:p w:rsidR="005C089C" w:rsidRPr="00E23DDA" w:rsidRDefault="005C089C" w:rsidP="005C089C">
      <w:pPr>
        <w:pStyle w:val="ListParagraph"/>
        <w:spacing w:after="0" w:line="240" w:lineRule="auto"/>
        <w:ind w:left="648"/>
        <w:jc w:val="both"/>
        <w:rPr>
          <w:rFonts w:ascii="Arial" w:hAnsi="Arial" w:cs="Arial"/>
          <w:sz w:val="18"/>
          <w:szCs w:val="18"/>
        </w:rPr>
      </w:pPr>
    </w:p>
    <w:p w:rsidR="005C089C" w:rsidRDefault="005C089C" w:rsidP="005C089C">
      <w:pPr>
        <w:pStyle w:val="ListParagraph"/>
        <w:numPr>
          <w:ilvl w:val="0"/>
          <w:numId w:val="40"/>
        </w:numPr>
        <w:spacing w:after="0" w:line="240" w:lineRule="auto"/>
        <w:jc w:val="both"/>
        <w:rPr>
          <w:rFonts w:ascii="Arial" w:hAnsi="Arial" w:cs="Arial"/>
          <w:sz w:val="18"/>
          <w:szCs w:val="18"/>
        </w:rPr>
      </w:pPr>
      <w:r w:rsidRPr="007455AE">
        <w:rPr>
          <w:rFonts w:ascii="Arial" w:hAnsi="Arial" w:cs="Arial"/>
          <w:sz w:val="18"/>
          <w:szCs w:val="18"/>
        </w:rPr>
        <w:t xml:space="preserve">Other Terms &amp; conditions as in “Instructions to </w:t>
      </w:r>
      <w:proofErr w:type="spellStart"/>
      <w:r w:rsidRPr="007455AE">
        <w:rPr>
          <w:rFonts w:ascii="Arial" w:hAnsi="Arial" w:cs="Arial"/>
          <w:sz w:val="18"/>
          <w:szCs w:val="18"/>
        </w:rPr>
        <w:t>Tenderers</w:t>
      </w:r>
      <w:proofErr w:type="spellEnd"/>
      <w:r w:rsidRPr="007455AE">
        <w:rPr>
          <w:rFonts w:ascii="Arial" w:hAnsi="Arial" w:cs="Arial"/>
          <w:sz w:val="18"/>
          <w:szCs w:val="18"/>
        </w:rPr>
        <w:t xml:space="preserve"> &amp; General conditions of contract” (enclosed) shall also apply.</w:t>
      </w:r>
      <w:r>
        <w:rPr>
          <w:rFonts w:ascii="Arial" w:hAnsi="Arial" w:cs="Arial"/>
          <w:sz w:val="18"/>
          <w:szCs w:val="18"/>
        </w:rPr>
        <w:t xml:space="preserve"> </w:t>
      </w:r>
      <w:r w:rsidRPr="007455AE">
        <w:rPr>
          <w:rFonts w:ascii="Arial" w:hAnsi="Arial" w:cs="Arial"/>
          <w:sz w:val="18"/>
          <w:szCs w:val="18"/>
        </w:rPr>
        <w:t>However i</w:t>
      </w:r>
      <w:r w:rsidRPr="007455AE">
        <w:rPr>
          <w:rFonts w:ascii="Arial" w:hAnsi="Arial" w:cs="Arial"/>
          <w:sz w:val="16"/>
          <w:szCs w:val="16"/>
        </w:rPr>
        <w:t>n case of any contradiction between above terms &amp; conditions and General conditions of contract then above terms &amp; conditions shall prevail</w:t>
      </w:r>
      <w:r w:rsidRPr="00E23DDA">
        <w:rPr>
          <w:rFonts w:ascii="Arial" w:hAnsi="Arial" w:cs="Arial"/>
          <w:sz w:val="18"/>
          <w:szCs w:val="18"/>
        </w:rPr>
        <w:t>.</w:t>
      </w:r>
    </w:p>
    <w:p w:rsidR="005C089C" w:rsidRPr="007D5ECD" w:rsidRDefault="005C089C" w:rsidP="005C089C">
      <w:pPr>
        <w:pStyle w:val="ListParagraph"/>
        <w:rPr>
          <w:rFonts w:ascii="Arial" w:hAnsi="Arial" w:cs="Arial"/>
          <w:b/>
          <w:sz w:val="16"/>
          <w:szCs w:val="16"/>
          <w:u w:val="single"/>
        </w:rPr>
      </w:pPr>
    </w:p>
    <w:p w:rsidR="005C089C" w:rsidRPr="00E23DDA" w:rsidRDefault="005C089C" w:rsidP="005C089C">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C089C" w:rsidRPr="00E23DDA" w:rsidRDefault="005C089C" w:rsidP="005C089C">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5C089C" w:rsidRPr="00E23DDA" w:rsidRDefault="005C089C" w:rsidP="005C089C">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5C089C" w:rsidRPr="00E23DDA" w:rsidRDefault="005C089C" w:rsidP="005C089C">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5C089C" w:rsidRDefault="005C089C" w:rsidP="005C089C">
      <w:pPr>
        <w:pStyle w:val="ListParagraph"/>
        <w:spacing w:after="0" w:line="240" w:lineRule="auto"/>
        <w:rPr>
          <w:rFonts w:ascii="Arial" w:hAnsi="Arial" w:cs="Arial"/>
          <w:sz w:val="18"/>
          <w:szCs w:val="18"/>
        </w:rPr>
      </w:pPr>
    </w:p>
    <w:p w:rsidR="005C089C" w:rsidRDefault="005C089C" w:rsidP="005C089C">
      <w:pPr>
        <w:pStyle w:val="ListParagraph"/>
        <w:numPr>
          <w:ilvl w:val="0"/>
          <w:numId w:val="40"/>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C089C" w:rsidRPr="00E23DDA" w:rsidRDefault="005C089C" w:rsidP="005C089C">
      <w:pPr>
        <w:pStyle w:val="ListParagraph"/>
        <w:spacing w:after="0" w:line="240" w:lineRule="auto"/>
        <w:jc w:val="both"/>
        <w:rPr>
          <w:rFonts w:ascii="Arial" w:hAnsi="Arial" w:cs="Arial"/>
          <w:sz w:val="18"/>
          <w:szCs w:val="18"/>
        </w:rPr>
      </w:pPr>
    </w:p>
    <w:p w:rsidR="005C089C" w:rsidRPr="00AC1A9F" w:rsidRDefault="005C089C" w:rsidP="005C089C">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5C089C" w:rsidRPr="00AC1A9F" w:rsidRDefault="005C089C" w:rsidP="005C089C">
      <w:pPr>
        <w:spacing w:after="0" w:line="240" w:lineRule="auto"/>
        <w:ind w:left="360" w:firstLine="360"/>
        <w:rPr>
          <w:rFonts w:ascii="Arial" w:hAnsi="Arial" w:cs="Arial"/>
          <w:sz w:val="16"/>
          <w:szCs w:val="16"/>
        </w:rPr>
      </w:pPr>
      <w:r w:rsidRPr="00AC1A9F">
        <w:rPr>
          <w:rFonts w:ascii="Arial" w:hAnsi="Arial" w:cs="Arial"/>
          <w:sz w:val="16"/>
          <w:szCs w:val="16"/>
        </w:rPr>
        <w:t xml:space="preserve">PO – </w:t>
      </w:r>
      <w:proofErr w:type="spellStart"/>
      <w:r w:rsidRPr="00AC1A9F">
        <w:rPr>
          <w:rFonts w:ascii="Arial" w:hAnsi="Arial" w:cs="Arial"/>
          <w:sz w:val="16"/>
          <w:szCs w:val="16"/>
        </w:rPr>
        <w:t>Jaduguda</w:t>
      </w:r>
      <w:proofErr w:type="spellEnd"/>
      <w:r w:rsidRPr="00AC1A9F">
        <w:rPr>
          <w:rFonts w:ascii="Arial" w:hAnsi="Arial" w:cs="Arial"/>
          <w:sz w:val="16"/>
          <w:szCs w:val="16"/>
        </w:rPr>
        <w:t xml:space="preserve"> Mines </w:t>
      </w:r>
    </w:p>
    <w:p w:rsidR="005C089C" w:rsidRPr="00AC1A9F" w:rsidRDefault="005C089C" w:rsidP="005C089C">
      <w:pPr>
        <w:spacing w:after="0" w:line="240" w:lineRule="auto"/>
        <w:ind w:left="360" w:firstLine="360"/>
        <w:rPr>
          <w:rFonts w:ascii="Arial" w:hAnsi="Arial" w:cs="Arial"/>
          <w:sz w:val="16"/>
          <w:szCs w:val="16"/>
        </w:rPr>
      </w:pPr>
      <w:proofErr w:type="spellStart"/>
      <w:proofErr w:type="gramStart"/>
      <w:r w:rsidRPr="00AC1A9F">
        <w:rPr>
          <w:rFonts w:ascii="Arial" w:hAnsi="Arial" w:cs="Arial"/>
          <w:sz w:val="16"/>
          <w:szCs w:val="16"/>
        </w:rPr>
        <w:t>Distt</w:t>
      </w:r>
      <w:proofErr w:type="spellEnd"/>
      <w:r w:rsidRPr="00AC1A9F">
        <w:rPr>
          <w:rFonts w:ascii="Arial" w:hAnsi="Arial" w:cs="Arial"/>
          <w:sz w:val="16"/>
          <w:szCs w:val="16"/>
        </w:rPr>
        <w:t>.</w:t>
      </w:r>
      <w:proofErr w:type="gramEnd"/>
      <w:r w:rsidRPr="00AC1A9F">
        <w:rPr>
          <w:rFonts w:ascii="Arial" w:hAnsi="Arial" w:cs="Arial"/>
          <w:sz w:val="16"/>
          <w:szCs w:val="16"/>
        </w:rPr>
        <w:t xml:space="preserve">  -  East </w:t>
      </w:r>
      <w:proofErr w:type="spellStart"/>
      <w:r w:rsidRPr="00AC1A9F">
        <w:rPr>
          <w:rFonts w:ascii="Arial" w:hAnsi="Arial" w:cs="Arial"/>
          <w:sz w:val="16"/>
          <w:szCs w:val="16"/>
        </w:rPr>
        <w:t>Singhbhum</w:t>
      </w:r>
      <w:proofErr w:type="spellEnd"/>
    </w:p>
    <w:p w:rsidR="005C089C" w:rsidRPr="00AC1A9F" w:rsidRDefault="005C089C" w:rsidP="005C089C">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5C089C" w:rsidRPr="00AC1A9F" w:rsidRDefault="005C089C" w:rsidP="005C089C">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 :</w:t>
      </w:r>
      <w:proofErr w:type="gramEnd"/>
      <w:r w:rsidRPr="00AC1A9F">
        <w:rPr>
          <w:rFonts w:ascii="Arial" w:hAnsi="Arial" w:cs="Arial"/>
          <w:sz w:val="16"/>
          <w:szCs w:val="16"/>
        </w:rPr>
        <w:t xml:space="preserve"> 20AAACU2207N1ZO</w:t>
      </w:r>
    </w:p>
    <w:p w:rsidR="005C089C" w:rsidRPr="00AC1A9F" w:rsidRDefault="005C089C" w:rsidP="008923F4">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5C089C" w:rsidRPr="00696895" w:rsidRDefault="005C089C" w:rsidP="005C089C">
      <w:pPr>
        <w:spacing w:after="0" w:line="240" w:lineRule="auto"/>
        <w:ind w:left="360" w:firstLine="360"/>
        <w:rPr>
          <w:rFonts w:ascii="Arial" w:hAnsi="Arial" w:cs="Arial"/>
          <w:sz w:val="18"/>
          <w:szCs w:val="18"/>
        </w:rPr>
      </w:pPr>
    </w:p>
    <w:p w:rsidR="005C089C" w:rsidRDefault="005C089C" w:rsidP="005C089C">
      <w:pPr>
        <w:pStyle w:val="ListParagraph"/>
        <w:spacing w:after="0" w:line="240" w:lineRule="auto"/>
        <w:jc w:val="both"/>
        <w:rPr>
          <w:rFonts w:ascii="Arial" w:hAnsi="Arial" w:cs="Arial"/>
        </w:rPr>
      </w:pPr>
      <w:r>
        <w:rPr>
          <w:rFonts w:ascii="Arial" w:hAnsi="Arial" w:cs="Arial"/>
        </w:rPr>
        <w:t xml:space="preserve">                                                                                         (Rajesh Kr. Gupta)</w:t>
      </w:r>
    </w:p>
    <w:p w:rsidR="005C089C" w:rsidRDefault="005C089C" w:rsidP="005C089C">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8C65C4" w:rsidRPr="00696895" w:rsidRDefault="00DE0BE5" w:rsidP="00284C44">
      <w:pPr>
        <w:spacing w:after="0" w:line="240" w:lineRule="auto"/>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1F7D1B" w:rsidRDefault="001F7D1B" w:rsidP="00C7048E">
      <w:pPr>
        <w:spacing w:after="0" w:line="240" w:lineRule="auto"/>
        <w:jc w:val="both"/>
        <w:rPr>
          <w:rFonts w:ascii="Arial" w:hAnsi="Arial" w:cs="Arial"/>
          <w:b/>
          <w:sz w:val="18"/>
          <w:szCs w:val="18"/>
          <w:u w:val="single"/>
        </w:rPr>
      </w:pPr>
    </w:p>
    <w:p w:rsidR="001F7D1B" w:rsidRDefault="001F7D1B" w:rsidP="008C65C4">
      <w:pPr>
        <w:spacing w:after="0" w:line="240" w:lineRule="auto"/>
        <w:ind w:left="7200" w:firstLine="720"/>
        <w:jc w:val="both"/>
        <w:rPr>
          <w:rFonts w:ascii="Arial" w:hAnsi="Arial" w:cs="Arial"/>
          <w:b/>
          <w:sz w:val="18"/>
          <w:szCs w:val="18"/>
          <w:u w:val="single"/>
        </w:rPr>
      </w:pPr>
    </w:p>
    <w:p w:rsidR="00F64478" w:rsidRDefault="00F64478" w:rsidP="00AA3721">
      <w:pPr>
        <w:spacing w:after="0" w:line="240" w:lineRule="auto"/>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7E338C" w:rsidRDefault="00CA5C6D" w:rsidP="007E338C">
      <w:pPr>
        <w:spacing w:after="0" w:line="240" w:lineRule="auto"/>
        <w:ind w:left="7200" w:firstLine="720"/>
        <w:jc w:val="both"/>
        <w:rPr>
          <w:rFonts w:ascii="Arial" w:hAnsi="Arial" w:cs="Arial"/>
          <w:b/>
          <w:sz w:val="18"/>
          <w:szCs w:val="18"/>
        </w:rPr>
      </w:pPr>
      <w:r>
        <w:rPr>
          <w:rFonts w:ascii="Arial" w:hAnsi="Arial" w:cs="Arial"/>
          <w:b/>
          <w:sz w:val="18"/>
          <w:szCs w:val="18"/>
        </w:rPr>
        <w:t>Enquiry No. 3/PE220102/1</w:t>
      </w: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83313B" w:rsidRPr="003D3872" w:rsidRDefault="0083313B" w:rsidP="0083313B">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83313B" w:rsidRPr="003D3872" w:rsidRDefault="0083313B" w:rsidP="0083313B">
      <w:pPr>
        <w:spacing w:after="0" w:line="240" w:lineRule="auto"/>
        <w:jc w:val="both"/>
        <w:rPr>
          <w:rFonts w:ascii="Arial" w:hAnsi="Arial" w:cs="Arial"/>
          <w:b/>
          <w:sz w:val="20"/>
          <w:szCs w:val="20"/>
          <w:u w:val="single"/>
        </w:rPr>
      </w:pPr>
    </w:p>
    <w:p w:rsidR="0083313B" w:rsidRPr="003D3872" w:rsidRDefault="0083313B" w:rsidP="0083313B">
      <w:pPr>
        <w:spacing w:after="0" w:line="240" w:lineRule="auto"/>
        <w:jc w:val="both"/>
        <w:rPr>
          <w:rFonts w:ascii="Arial" w:hAnsi="Arial" w:cs="Arial"/>
          <w:b/>
          <w:sz w:val="20"/>
          <w:szCs w:val="20"/>
        </w:rPr>
      </w:pPr>
    </w:p>
    <w:p w:rsidR="00CA5C6D" w:rsidRDefault="0083313B" w:rsidP="0083313B">
      <w:pPr>
        <w:pStyle w:val="ListParagraph"/>
        <w:numPr>
          <w:ilvl w:val="0"/>
          <w:numId w:val="21"/>
        </w:numPr>
        <w:spacing w:after="0" w:line="360" w:lineRule="auto"/>
        <w:jc w:val="both"/>
        <w:rPr>
          <w:rFonts w:ascii="Arial" w:hAnsi="Arial" w:cs="Arial"/>
          <w:sz w:val="18"/>
          <w:szCs w:val="18"/>
        </w:rPr>
      </w:pPr>
      <w:r w:rsidRPr="00CA5C6D">
        <w:rPr>
          <w:rFonts w:ascii="Arial" w:hAnsi="Arial" w:cs="Arial"/>
          <w:sz w:val="18"/>
          <w:szCs w:val="18"/>
        </w:rPr>
        <w:t xml:space="preserve">The bidder should be </w:t>
      </w:r>
      <w:r w:rsidR="00CA5C6D" w:rsidRPr="00CA5C6D">
        <w:rPr>
          <w:rFonts w:ascii="Arial" w:hAnsi="Arial" w:cs="Arial"/>
          <w:sz w:val="18"/>
          <w:szCs w:val="18"/>
        </w:rPr>
        <w:t>manufacturer</w:t>
      </w:r>
      <w:r w:rsidRPr="00CA5C6D">
        <w:rPr>
          <w:rFonts w:ascii="Arial" w:hAnsi="Arial" w:cs="Arial"/>
          <w:sz w:val="18"/>
          <w:szCs w:val="18"/>
        </w:rPr>
        <w:t xml:space="preserve"> or their authorized dealer of </w:t>
      </w:r>
      <w:r w:rsidR="00CA5C6D">
        <w:rPr>
          <w:rFonts w:ascii="Arial" w:hAnsi="Arial" w:cs="Arial"/>
          <w:sz w:val="18"/>
          <w:szCs w:val="18"/>
        </w:rPr>
        <w:t>Multi Gas Detector or Supplier.</w:t>
      </w:r>
    </w:p>
    <w:p w:rsidR="00CA5C6D" w:rsidRDefault="00CA5C6D" w:rsidP="0083313B">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CA5C6D" w:rsidRPr="00CA5C6D" w:rsidRDefault="0083313B" w:rsidP="00CA5C6D">
      <w:pPr>
        <w:pStyle w:val="ListParagraph"/>
        <w:numPr>
          <w:ilvl w:val="0"/>
          <w:numId w:val="21"/>
        </w:numPr>
        <w:spacing w:after="0" w:line="360" w:lineRule="auto"/>
        <w:jc w:val="both"/>
        <w:rPr>
          <w:rFonts w:ascii="Arial" w:hAnsi="Arial" w:cs="Arial"/>
          <w:sz w:val="18"/>
          <w:szCs w:val="18"/>
        </w:rPr>
      </w:pPr>
      <w:r w:rsidRPr="00CA5C6D">
        <w:rPr>
          <w:rFonts w:ascii="Arial" w:hAnsi="Arial" w:cs="Arial"/>
          <w:sz w:val="18"/>
          <w:szCs w:val="18"/>
        </w:rPr>
        <w:t>In case of authorized dealer, a copy of valid certificate from the principal must be submitted.</w:t>
      </w:r>
    </w:p>
    <w:p w:rsidR="0083313B" w:rsidRDefault="0083313B" w:rsidP="0083313B">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 is required :</w:t>
      </w:r>
    </w:p>
    <w:p w:rsidR="0083313B" w:rsidRDefault="0083313B" w:rsidP="0083313B">
      <w:pPr>
        <w:pStyle w:val="ListParagraph"/>
        <w:spacing w:after="0" w:line="360" w:lineRule="auto"/>
        <w:jc w:val="both"/>
        <w:rPr>
          <w:rFonts w:ascii="Arial" w:hAnsi="Arial" w:cs="Arial"/>
          <w:sz w:val="18"/>
          <w:szCs w:val="18"/>
        </w:rPr>
      </w:pPr>
    </w:p>
    <w:p w:rsidR="0083313B" w:rsidRPr="00A65758" w:rsidRDefault="0083313B" w:rsidP="0083313B">
      <w:pPr>
        <w:pStyle w:val="ListParagraph"/>
        <w:numPr>
          <w:ilvl w:val="0"/>
          <w:numId w:val="43"/>
        </w:numPr>
        <w:spacing w:after="0" w:line="360" w:lineRule="auto"/>
        <w:jc w:val="both"/>
        <w:rPr>
          <w:rFonts w:ascii="Arial" w:hAnsi="Arial" w:cs="Arial"/>
          <w:sz w:val="18"/>
          <w:szCs w:val="18"/>
        </w:rPr>
      </w:pPr>
      <w:r w:rsidRPr="00A65758">
        <w:rPr>
          <w:rFonts w:ascii="Arial" w:hAnsi="Arial" w:cs="Arial"/>
          <w:sz w:val="18"/>
          <w:szCs w:val="18"/>
        </w:rPr>
        <w:t>The bidder shall confirm that they have quoted the item as per specification, without any technical deviation.</w:t>
      </w:r>
    </w:p>
    <w:p w:rsidR="0083313B" w:rsidRDefault="0083313B" w:rsidP="0083313B">
      <w:pPr>
        <w:pStyle w:val="ListParagraph"/>
        <w:numPr>
          <w:ilvl w:val="0"/>
          <w:numId w:val="43"/>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organization in any one of the last three or in current (within due date of enquiry) financial year.</w:t>
      </w:r>
    </w:p>
    <w:p w:rsidR="00CF047D" w:rsidRDefault="00CF047D" w:rsidP="00902675">
      <w:pPr>
        <w:spacing w:after="0" w:line="240" w:lineRule="auto"/>
        <w:jc w:val="both"/>
        <w:rPr>
          <w:rFonts w:ascii="Arial" w:hAnsi="Arial" w:cs="Arial"/>
          <w:b/>
          <w:sz w:val="18"/>
          <w:szCs w:val="18"/>
        </w:rPr>
      </w:pPr>
    </w:p>
    <w:p w:rsidR="00CF047D" w:rsidRPr="00696895" w:rsidRDefault="00CF047D"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Default="00204FCA" w:rsidP="00902675">
      <w:pPr>
        <w:spacing w:after="0" w:line="240" w:lineRule="auto"/>
        <w:jc w:val="both"/>
        <w:rPr>
          <w:rFonts w:ascii="Arial" w:hAnsi="Arial" w:cs="Arial"/>
          <w:sz w:val="18"/>
          <w:szCs w:val="18"/>
        </w:rPr>
      </w:pPr>
    </w:p>
    <w:p w:rsidR="00200A8F" w:rsidRPr="00696895" w:rsidRDefault="00200A8F"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052C6B" w:rsidRDefault="00052C6B" w:rsidP="00052C6B">
      <w:pPr>
        <w:pStyle w:val="ListParagraph"/>
        <w:spacing w:after="0" w:line="240" w:lineRule="auto"/>
        <w:jc w:val="both"/>
        <w:rPr>
          <w:rFonts w:ascii="Arial" w:hAnsi="Arial" w:cs="Arial"/>
        </w:rPr>
      </w:pPr>
      <w:r>
        <w:rPr>
          <w:rFonts w:ascii="Arial" w:hAnsi="Arial" w:cs="Arial"/>
        </w:rPr>
        <w:t xml:space="preserve">                                                                                         (Rajesh Kr. Gupta)</w:t>
      </w:r>
    </w:p>
    <w:p w:rsidR="00052C6B" w:rsidRDefault="00052C6B" w:rsidP="00052C6B">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514CE6" w:rsidRPr="00696895" w:rsidRDefault="00514CE6" w:rsidP="00284C44">
      <w:pPr>
        <w:spacing w:after="0" w:line="240" w:lineRule="auto"/>
        <w:jc w:val="both"/>
        <w:rPr>
          <w:rFonts w:ascii="Arial" w:hAnsi="Arial" w:cs="Arial"/>
          <w:b/>
          <w:sz w:val="18"/>
          <w:szCs w:val="18"/>
          <w:u w:val="single"/>
        </w:rPr>
      </w:pPr>
    </w:p>
    <w:sectPr w:rsidR="00514CE6" w:rsidRPr="00696895" w:rsidSect="00397E2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E24CA8"/>
    <w:multiLevelType w:val="multilevel"/>
    <w:tmpl w:val="437C5BAA"/>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CF5D90"/>
    <w:multiLevelType w:val="hybridMultilevel"/>
    <w:tmpl w:val="423EA09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6E2A2F"/>
    <w:multiLevelType w:val="hybridMultilevel"/>
    <w:tmpl w:val="13027A6E"/>
    <w:lvl w:ilvl="0" w:tplc="61ECF7A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116187"/>
    <w:multiLevelType w:val="hybridMultilevel"/>
    <w:tmpl w:val="1F348F44"/>
    <w:lvl w:ilvl="0" w:tplc="04090011">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7291A7E"/>
    <w:multiLevelType w:val="hybridMultilevel"/>
    <w:tmpl w:val="66C28400"/>
    <w:lvl w:ilvl="0" w:tplc="04090019">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61042F"/>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E01A82"/>
    <w:multiLevelType w:val="hybridMultilevel"/>
    <w:tmpl w:val="B038FB56"/>
    <w:lvl w:ilvl="0" w:tplc="C930AC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D76C39"/>
    <w:multiLevelType w:val="hybridMultilevel"/>
    <w:tmpl w:val="6CEE42CA"/>
    <w:lvl w:ilvl="0" w:tplc="9B8CB68A">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8F76805"/>
    <w:multiLevelType w:val="multilevel"/>
    <w:tmpl w:val="F34894F0"/>
    <w:lvl w:ilvl="0">
      <w:start w:val="23"/>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
  </w:num>
  <w:num w:numId="2">
    <w:abstractNumId w:val="25"/>
  </w:num>
  <w:num w:numId="3">
    <w:abstractNumId w:val="14"/>
  </w:num>
  <w:num w:numId="4">
    <w:abstractNumId w:val="28"/>
  </w:num>
  <w:num w:numId="5">
    <w:abstractNumId w:val="9"/>
  </w:num>
  <w:num w:numId="6">
    <w:abstractNumId w:val="35"/>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2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34"/>
  </w:num>
  <w:num w:numId="15">
    <w:abstractNumId w:val="13"/>
  </w:num>
  <w:num w:numId="16">
    <w:abstractNumId w:val="17"/>
  </w:num>
  <w:num w:numId="17">
    <w:abstractNumId w:val="27"/>
  </w:num>
  <w:num w:numId="18">
    <w:abstractNumId w:val="0"/>
  </w:num>
  <w:num w:numId="19">
    <w:abstractNumId w:val="7"/>
  </w:num>
  <w:num w:numId="20">
    <w:abstractNumId w:val="12"/>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32"/>
  </w:num>
  <w:num w:numId="25">
    <w:abstractNumId w:val="3"/>
  </w:num>
  <w:num w:numId="26">
    <w:abstractNumId w:val="19"/>
  </w:num>
  <w:num w:numId="27">
    <w:abstractNumId w:val="21"/>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23"/>
  </w:num>
  <w:num w:numId="31">
    <w:abstractNumId w:val="37"/>
  </w:num>
  <w:num w:numId="32">
    <w:abstractNumId w:val="5"/>
  </w:num>
  <w:num w:numId="33">
    <w:abstractNumId w:val="1"/>
  </w:num>
  <w:num w:numId="34">
    <w:abstractNumId w:val="18"/>
  </w:num>
  <w:num w:numId="35">
    <w:abstractNumId w:val="4"/>
  </w:num>
  <w:num w:numId="36">
    <w:abstractNumId w:val="30"/>
  </w:num>
  <w:num w:numId="37">
    <w:abstractNumId w:val="29"/>
  </w:num>
  <w:num w:numId="38">
    <w:abstractNumId w:val="10"/>
  </w:num>
  <w:num w:numId="39">
    <w:abstractNumId w:val="20"/>
  </w:num>
  <w:num w:numId="40">
    <w:abstractNumId w:val="40"/>
  </w:num>
  <w:num w:numId="41">
    <w:abstractNumId w:val="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4"/>
  </w:num>
  <w:num w:numId="45">
    <w:abstractNumId w:val="26"/>
  </w:num>
  <w:num w:numId="46">
    <w:abstractNumId w:val="2"/>
  </w:num>
  <w:num w:numId="4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14F3D"/>
    <w:rsid w:val="00022CBE"/>
    <w:rsid w:val="00026321"/>
    <w:rsid w:val="00027FEC"/>
    <w:rsid w:val="00043330"/>
    <w:rsid w:val="000450F1"/>
    <w:rsid w:val="00052C6B"/>
    <w:rsid w:val="000540A9"/>
    <w:rsid w:val="00056DC5"/>
    <w:rsid w:val="00060E0E"/>
    <w:rsid w:val="00061F6D"/>
    <w:rsid w:val="0006373D"/>
    <w:rsid w:val="00072D6F"/>
    <w:rsid w:val="00074AD1"/>
    <w:rsid w:val="000862ED"/>
    <w:rsid w:val="00092032"/>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B780A"/>
    <w:rsid w:val="001C2F04"/>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267FF"/>
    <w:rsid w:val="00227862"/>
    <w:rsid w:val="002303F3"/>
    <w:rsid w:val="00235578"/>
    <w:rsid w:val="0024296B"/>
    <w:rsid w:val="00252719"/>
    <w:rsid w:val="00252E3E"/>
    <w:rsid w:val="00262123"/>
    <w:rsid w:val="0026301F"/>
    <w:rsid w:val="00264583"/>
    <w:rsid w:val="002657F8"/>
    <w:rsid w:val="00272DF5"/>
    <w:rsid w:val="00281B36"/>
    <w:rsid w:val="00284C44"/>
    <w:rsid w:val="00286A1B"/>
    <w:rsid w:val="002918F5"/>
    <w:rsid w:val="002A0F84"/>
    <w:rsid w:val="002B0F1F"/>
    <w:rsid w:val="002B1AEB"/>
    <w:rsid w:val="002B68C2"/>
    <w:rsid w:val="002D25C8"/>
    <w:rsid w:val="002D36F1"/>
    <w:rsid w:val="002D3CB0"/>
    <w:rsid w:val="002E2A8E"/>
    <w:rsid w:val="00300641"/>
    <w:rsid w:val="00300D18"/>
    <w:rsid w:val="00312B11"/>
    <w:rsid w:val="0032047B"/>
    <w:rsid w:val="003328CC"/>
    <w:rsid w:val="00333024"/>
    <w:rsid w:val="003366A8"/>
    <w:rsid w:val="00337B7E"/>
    <w:rsid w:val="00340AEE"/>
    <w:rsid w:val="00341F33"/>
    <w:rsid w:val="00343D76"/>
    <w:rsid w:val="00353BFB"/>
    <w:rsid w:val="0036115A"/>
    <w:rsid w:val="003678C0"/>
    <w:rsid w:val="003757AB"/>
    <w:rsid w:val="00376F73"/>
    <w:rsid w:val="00377841"/>
    <w:rsid w:val="0038020A"/>
    <w:rsid w:val="00384D0B"/>
    <w:rsid w:val="00397E27"/>
    <w:rsid w:val="003C063F"/>
    <w:rsid w:val="003C626E"/>
    <w:rsid w:val="003D5D40"/>
    <w:rsid w:val="003E3053"/>
    <w:rsid w:val="003E3D27"/>
    <w:rsid w:val="003E60CA"/>
    <w:rsid w:val="003F3855"/>
    <w:rsid w:val="003F7066"/>
    <w:rsid w:val="00414578"/>
    <w:rsid w:val="004147BF"/>
    <w:rsid w:val="004170F9"/>
    <w:rsid w:val="00417ABF"/>
    <w:rsid w:val="00421599"/>
    <w:rsid w:val="00425E76"/>
    <w:rsid w:val="00431056"/>
    <w:rsid w:val="004353AE"/>
    <w:rsid w:val="004416F7"/>
    <w:rsid w:val="00453D71"/>
    <w:rsid w:val="00453E14"/>
    <w:rsid w:val="0046223F"/>
    <w:rsid w:val="00467188"/>
    <w:rsid w:val="0048469E"/>
    <w:rsid w:val="00486FE5"/>
    <w:rsid w:val="00493276"/>
    <w:rsid w:val="0049505B"/>
    <w:rsid w:val="00496E7D"/>
    <w:rsid w:val="004D1523"/>
    <w:rsid w:val="004D66E7"/>
    <w:rsid w:val="004D774B"/>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27E6"/>
    <w:rsid w:val="005B5DD0"/>
    <w:rsid w:val="005B6CDC"/>
    <w:rsid w:val="005C089C"/>
    <w:rsid w:val="005C7147"/>
    <w:rsid w:val="005E6E48"/>
    <w:rsid w:val="005F06EE"/>
    <w:rsid w:val="005F491F"/>
    <w:rsid w:val="006000EF"/>
    <w:rsid w:val="006026A8"/>
    <w:rsid w:val="0060561A"/>
    <w:rsid w:val="006201D7"/>
    <w:rsid w:val="006276EA"/>
    <w:rsid w:val="00627713"/>
    <w:rsid w:val="006305EC"/>
    <w:rsid w:val="00635186"/>
    <w:rsid w:val="006413DB"/>
    <w:rsid w:val="00643866"/>
    <w:rsid w:val="00643F98"/>
    <w:rsid w:val="00647BF5"/>
    <w:rsid w:val="0065145B"/>
    <w:rsid w:val="00653D3F"/>
    <w:rsid w:val="00654A2D"/>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5DFD"/>
    <w:rsid w:val="007414D0"/>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39A1"/>
    <w:rsid w:val="007D5ECD"/>
    <w:rsid w:val="007E0FC1"/>
    <w:rsid w:val="007E338C"/>
    <w:rsid w:val="007E4633"/>
    <w:rsid w:val="007E51F6"/>
    <w:rsid w:val="007E5830"/>
    <w:rsid w:val="007F19C6"/>
    <w:rsid w:val="007F1B9F"/>
    <w:rsid w:val="007F61B7"/>
    <w:rsid w:val="008017D1"/>
    <w:rsid w:val="0080405A"/>
    <w:rsid w:val="008273F4"/>
    <w:rsid w:val="008300E5"/>
    <w:rsid w:val="0083313B"/>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3622F"/>
    <w:rsid w:val="00936339"/>
    <w:rsid w:val="009408FC"/>
    <w:rsid w:val="00942B4A"/>
    <w:rsid w:val="00955D5D"/>
    <w:rsid w:val="00957DEB"/>
    <w:rsid w:val="00965D36"/>
    <w:rsid w:val="00967B41"/>
    <w:rsid w:val="00982FFE"/>
    <w:rsid w:val="00993007"/>
    <w:rsid w:val="00993495"/>
    <w:rsid w:val="00993649"/>
    <w:rsid w:val="009967CD"/>
    <w:rsid w:val="009A294D"/>
    <w:rsid w:val="009B164B"/>
    <w:rsid w:val="009C592E"/>
    <w:rsid w:val="009D3E56"/>
    <w:rsid w:val="009D7134"/>
    <w:rsid w:val="009E2FD7"/>
    <w:rsid w:val="009E52A2"/>
    <w:rsid w:val="009E7732"/>
    <w:rsid w:val="009F0A0F"/>
    <w:rsid w:val="009F35B4"/>
    <w:rsid w:val="009F466F"/>
    <w:rsid w:val="009F57BC"/>
    <w:rsid w:val="00A01983"/>
    <w:rsid w:val="00A073D5"/>
    <w:rsid w:val="00A1629C"/>
    <w:rsid w:val="00A17D3C"/>
    <w:rsid w:val="00A20411"/>
    <w:rsid w:val="00A21F32"/>
    <w:rsid w:val="00A40616"/>
    <w:rsid w:val="00A4100A"/>
    <w:rsid w:val="00A4610A"/>
    <w:rsid w:val="00A5019A"/>
    <w:rsid w:val="00A5272B"/>
    <w:rsid w:val="00A57651"/>
    <w:rsid w:val="00A63545"/>
    <w:rsid w:val="00A66886"/>
    <w:rsid w:val="00A86159"/>
    <w:rsid w:val="00A939A9"/>
    <w:rsid w:val="00A97A3D"/>
    <w:rsid w:val="00AA31D2"/>
    <w:rsid w:val="00AA3619"/>
    <w:rsid w:val="00AA3721"/>
    <w:rsid w:val="00AA5C08"/>
    <w:rsid w:val="00AA6323"/>
    <w:rsid w:val="00AA6909"/>
    <w:rsid w:val="00AA76F6"/>
    <w:rsid w:val="00AB0D32"/>
    <w:rsid w:val="00AB155B"/>
    <w:rsid w:val="00AC0F8E"/>
    <w:rsid w:val="00AC1A9F"/>
    <w:rsid w:val="00AC603B"/>
    <w:rsid w:val="00AC6785"/>
    <w:rsid w:val="00AC6A4C"/>
    <w:rsid w:val="00AC6B0F"/>
    <w:rsid w:val="00AD1BD4"/>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0525"/>
    <w:rsid w:val="00B834B7"/>
    <w:rsid w:val="00B906AE"/>
    <w:rsid w:val="00B94AC2"/>
    <w:rsid w:val="00B96861"/>
    <w:rsid w:val="00BB5337"/>
    <w:rsid w:val="00BB5F24"/>
    <w:rsid w:val="00BB7924"/>
    <w:rsid w:val="00BC133E"/>
    <w:rsid w:val="00BD2227"/>
    <w:rsid w:val="00BE2006"/>
    <w:rsid w:val="00BE2056"/>
    <w:rsid w:val="00BE4357"/>
    <w:rsid w:val="00BE5268"/>
    <w:rsid w:val="00BF0374"/>
    <w:rsid w:val="00BF2827"/>
    <w:rsid w:val="00BF7FA1"/>
    <w:rsid w:val="00C07E00"/>
    <w:rsid w:val="00C160C8"/>
    <w:rsid w:val="00C20404"/>
    <w:rsid w:val="00C209D6"/>
    <w:rsid w:val="00C24BFC"/>
    <w:rsid w:val="00C30188"/>
    <w:rsid w:val="00C37EC3"/>
    <w:rsid w:val="00C40797"/>
    <w:rsid w:val="00C42F2D"/>
    <w:rsid w:val="00C43CAA"/>
    <w:rsid w:val="00C44F1D"/>
    <w:rsid w:val="00C6290A"/>
    <w:rsid w:val="00C62AF0"/>
    <w:rsid w:val="00C65456"/>
    <w:rsid w:val="00C7048E"/>
    <w:rsid w:val="00C80D69"/>
    <w:rsid w:val="00C84666"/>
    <w:rsid w:val="00C86D91"/>
    <w:rsid w:val="00CA06CF"/>
    <w:rsid w:val="00CA2783"/>
    <w:rsid w:val="00CA444F"/>
    <w:rsid w:val="00CA5C6D"/>
    <w:rsid w:val="00CA770C"/>
    <w:rsid w:val="00CB3830"/>
    <w:rsid w:val="00CB3C2F"/>
    <w:rsid w:val="00CC3829"/>
    <w:rsid w:val="00CC4053"/>
    <w:rsid w:val="00CC4B00"/>
    <w:rsid w:val="00CD60F7"/>
    <w:rsid w:val="00CE70C3"/>
    <w:rsid w:val="00CF047D"/>
    <w:rsid w:val="00CF4E61"/>
    <w:rsid w:val="00D0317E"/>
    <w:rsid w:val="00D06AC3"/>
    <w:rsid w:val="00D14F5E"/>
    <w:rsid w:val="00D205EF"/>
    <w:rsid w:val="00D22583"/>
    <w:rsid w:val="00D30805"/>
    <w:rsid w:val="00D31DCF"/>
    <w:rsid w:val="00D33BF2"/>
    <w:rsid w:val="00D50FFA"/>
    <w:rsid w:val="00D51617"/>
    <w:rsid w:val="00D5701B"/>
    <w:rsid w:val="00D57027"/>
    <w:rsid w:val="00D5721B"/>
    <w:rsid w:val="00D57DE1"/>
    <w:rsid w:val="00D62BEE"/>
    <w:rsid w:val="00D73E3E"/>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385A"/>
    <w:rsid w:val="00E175AA"/>
    <w:rsid w:val="00E2000B"/>
    <w:rsid w:val="00E23DDA"/>
    <w:rsid w:val="00E26485"/>
    <w:rsid w:val="00E307CE"/>
    <w:rsid w:val="00E30B04"/>
    <w:rsid w:val="00E47157"/>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A7A74"/>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4478"/>
    <w:rsid w:val="00F856CE"/>
    <w:rsid w:val="00F873D8"/>
    <w:rsid w:val="00F9464F"/>
    <w:rsid w:val="00FA0422"/>
    <w:rsid w:val="00FA0E84"/>
    <w:rsid w:val="00FA629B"/>
    <w:rsid w:val="00FC3158"/>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 w:type="character" w:customStyle="1" w:styleId="ListParagraphChar">
    <w:name w:val="List Paragraph Char"/>
    <w:link w:val="ListParagraph"/>
    <w:uiPriority w:val="34"/>
    <w:qFormat/>
    <w:locked/>
    <w:rsid w:val="00CF047D"/>
  </w:style>
  <w:style w:type="paragraph" w:styleId="PlainText">
    <w:name w:val="Plain Text"/>
    <w:basedOn w:val="Normal"/>
    <w:link w:val="PlainTextChar1"/>
    <w:unhideWhenUsed/>
    <w:rsid w:val="005C089C"/>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5C089C"/>
    <w:rPr>
      <w:rFonts w:ascii="Consolas" w:hAnsi="Consolas" w:cs="Consolas"/>
      <w:sz w:val="21"/>
      <w:szCs w:val="21"/>
    </w:rPr>
  </w:style>
  <w:style w:type="character" w:customStyle="1" w:styleId="PlainTextChar1">
    <w:name w:val="Plain Text Char1"/>
    <w:basedOn w:val="DefaultParagraphFont"/>
    <w:link w:val="PlainText"/>
    <w:locked/>
    <w:rsid w:val="005C089C"/>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4341989">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46886515">
      <w:bodyDiv w:val="1"/>
      <w:marLeft w:val="0"/>
      <w:marRight w:val="0"/>
      <w:marTop w:val="0"/>
      <w:marBottom w:val="0"/>
      <w:divBdr>
        <w:top w:val="none" w:sz="0" w:space="0" w:color="auto"/>
        <w:left w:val="none" w:sz="0" w:space="0" w:color="auto"/>
        <w:bottom w:val="none" w:sz="0" w:space="0" w:color="auto"/>
        <w:right w:val="none" w:sz="0" w:space="0" w:color="auto"/>
      </w:divBdr>
    </w:div>
    <w:div w:id="510030066">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973603693">
      <w:bodyDiv w:val="1"/>
      <w:marLeft w:val="0"/>
      <w:marRight w:val="0"/>
      <w:marTop w:val="0"/>
      <w:marBottom w:val="0"/>
      <w:divBdr>
        <w:top w:val="none" w:sz="0" w:space="0" w:color="auto"/>
        <w:left w:val="none" w:sz="0" w:space="0" w:color="auto"/>
        <w:bottom w:val="none" w:sz="0" w:space="0" w:color="auto"/>
        <w:right w:val="none" w:sz="0" w:space="0" w:color="auto"/>
      </w:divBdr>
    </w:div>
    <w:div w:id="1164584297">
      <w:bodyDiv w:val="1"/>
      <w:marLeft w:val="0"/>
      <w:marRight w:val="0"/>
      <w:marTop w:val="0"/>
      <w:marBottom w:val="0"/>
      <w:divBdr>
        <w:top w:val="none" w:sz="0" w:space="0" w:color="auto"/>
        <w:left w:val="none" w:sz="0" w:space="0" w:color="auto"/>
        <w:bottom w:val="none" w:sz="0" w:space="0" w:color="auto"/>
        <w:right w:val="none" w:sz="0" w:space="0" w:color="auto"/>
      </w:divBdr>
    </w:div>
    <w:div w:id="1219704320">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489983349">
      <w:bodyDiv w:val="1"/>
      <w:marLeft w:val="0"/>
      <w:marRight w:val="0"/>
      <w:marTop w:val="0"/>
      <w:marBottom w:val="0"/>
      <w:divBdr>
        <w:top w:val="none" w:sz="0" w:space="0" w:color="auto"/>
        <w:left w:val="none" w:sz="0" w:space="0" w:color="auto"/>
        <w:bottom w:val="none" w:sz="0" w:space="0" w:color="auto"/>
        <w:right w:val="none" w:sz="0" w:space="0" w:color="auto"/>
      </w:divBdr>
    </w:div>
    <w:div w:id="1523132837">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899779421">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1953854125">
      <w:bodyDiv w:val="1"/>
      <w:marLeft w:val="0"/>
      <w:marRight w:val="0"/>
      <w:marTop w:val="0"/>
      <w:marBottom w:val="0"/>
      <w:divBdr>
        <w:top w:val="none" w:sz="0" w:space="0" w:color="auto"/>
        <w:left w:val="none" w:sz="0" w:space="0" w:color="auto"/>
        <w:bottom w:val="none" w:sz="0" w:space="0" w:color="auto"/>
        <w:right w:val="none" w:sz="0" w:space="0" w:color="auto"/>
      </w:divBdr>
    </w:div>
    <w:div w:id="2005863759">
      <w:bodyDiv w:val="1"/>
      <w:marLeft w:val="0"/>
      <w:marRight w:val="0"/>
      <w:marTop w:val="0"/>
      <w:marBottom w:val="0"/>
      <w:divBdr>
        <w:top w:val="none" w:sz="0" w:space="0" w:color="auto"/>
        <w:left w:val="none" w:sz="0" w:space="0" w:color="auto"/>
        <w:bottom w:val="none" w:sz="0" w:space="0" w:color="auto"/>
        <w:right w:val="none" w:sz="0" w:space="0" w:color="auto"/>
      </w:divBdr>
    </w:div>
    <w:div w:id="2006976562">
      <w:bodyDiv w:val="1"/>
      <w:marLeft w:val="0"/>
      <w:marRight w:val="0"/>
      <w:marTop w:val="0"/>
      <w:marBottom w:val="0"/>
      <w:divBdr>
        <w:top w:val="none" w:sz="0" w:space="0" w:color="auto"/>
        <w:left w:val="none" w:sz="0" w:space="0" w:color="auto"/>
        <w:bottom w:val="none" w:sz="0" w:space="0" w:color="auto"/>
        <w:right w:val="none" w:sz="0" w:space="0" w:color="auto"/>
      </w:divBdr>
    </w:div>
    <w:div w:id="203275857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ra.Nag@invoicemart.com" TargetMode="External"/><Relationship Id="rId3" Type="http://schemas.openxmlformats.org/officeDocument/2006/relationships/styles" Target="styles.xml"/><Relationship Id="rId7" Type="http://schemas.openxmlformats.org/officeDocument/2006/relationships/hyperlink" Target="https://etenders.gov.in/eprocur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4</Pages>
  <Words>2149</Words>
  <Characters>12255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388</cp:revision>
  <cp:lastPrinted>2021-09-08T21:44:00Z</cp:lastPrinted>
  <dcterms:created xsi:type="dcterms:W3CDTF">2016-12-15T10:11:00Z</dcterms:created>
  <dcterms:modified xsi:type="dcterms:W3CDTF">2022-02-23T18:44:00Z</dcterms:modified>
</cp:coreProperties>
</file>