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4FD25" w14:textId="77777777" w:rsidR="00FF14F4" w:rsidRDefault="00FF14F4" w:rsidP="00FF14F4"/>
    <w:p w14:paraId="27A06164" w14:textId="77777777" w:rsidR="00FF14F4" w:rsidRDefault="00FF14F4" w:rsidP="00FF14F4"/>
    <w:tbl>
      <w:tblPr>
        <w:tblStyle w:val="TableGrid"/>
        <w:tblpPr w:leftFromText="180" w:rightFromText="180" w:vertAnchor="page" w:horzAnchor="margin" w:tblpY="243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9242"/>
      </w:tblGrid>
      <w:tr w:rsidR="00461D8A" w14:paraId="094B445D" w14:textId="77777777" w:rsidTr="00461D8A">
        <w:trPr>
          <w:trHeight w:val="8627"/>
        </w:trPr>
        <w:tc>
          <w:tcPr>
            <w:tcW w:w="9576" w:type="dxa"/>
          </w:tcPr>
          <w:p w14:paraId="4EC4F0D9" w14:textId="77777777" w:rsidR="00461D8A" w:rsidRDefault="00461D8A" w:rsidP="00461D8A">
            <w:pPr>
              <w:pStyle w:val="Header"/>
              <w:tabs>
                <w:tab w:val="left" w:pos="720"/>
                <w:tab w:val="left" w:pos="112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  <w:p w14:paraId="7458A585" w14:textId="77777777" w:rsidR="00461D8A" w:rsidRDefault="00461D8A" w:rsidP="00461D8A">
            <w:pPr>
              <w:pStyle w:val="Header"/>
              <w:tabs>
                <w:tab w:val="left" w:pos="720"/>
                <w:tab w:val="left" w:pos="1125"/>
              </w:tabs>
              <w:rPr>
                <w:rFonts w:ascii="Times New Roman" w:hAnsi="Times New Roman"/>
              </w:rPr>
            </w:pPr>
          </w:p>
          <w:p w14:paraId="07D2E6B7" w14:textId="77777777" w:rsidR="00461D8A" w:rsidRPr="006710D2" w:rsidRDefault="00461D8A" w:rsidP="00461D8A">
            <w:pPr>
              <w:pStyle w:val="Header"/>
              <w:tabs>
                <w:tab w:val="left" w:pos="720"/>
                <w:tab w:val="left" w:pos="1125"/>
              </w:tabs>
            </w:pPr>
            <w:r w:rsidRPr="006710D2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215D7C6" wp14:editId="7B03B3A6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-1739</wp:posOffset>
                  </wp:positionV>
                  <wp:extent cx="786020" cy="805069"/>
                  <wp:effectExtent l="19050" t="0" r="0" b="0"/>
                  <wp:wrapTight wrapText="bothSides">
                    <wp:wrapPolygon edited="0">
                      <wp:start x="-523" y="0"/>
                      <wp:lineTo x="-523" y="20956"/>
                      <wp:lineTo x="21463" y="20956"/>
                      <wp:lineTo x="21463" y="0"/>
                      <wp:lineTo x="-523" y="0"/>
                    </wp:wrapPolygon>
                  </wp:wrapTight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20" cy="805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526A">
              <w:rPr>
                <w:rFonts w:ascii="Times New Roman" w:hAnsi="Times New Roman"/>
                <w:bCs/>
              </w:rPr>
              <w:t xml:space="preserve"> URANIUM CORPORATION OF INDIA LIMITED</w:t>
            </w:r>
            <w:r>
              <w:rPr>
                <w:rFonts w:ascii="Times New Roman" w:hAnsi="Times New Roman"/>
                <w:bCs/>
              </w:rPr>
              <w:t>,</w:t>
            </w:r>
            <w:r>
              <w:t xml:space="preserve"> </w:t>
            </w:r>
            <w:r w:rsidRPr="006710D2">
              <w:rPr>
                <w:rFonts w:ascii="Times New Roman" w:hAnsi="Times New Roman"/>
                <w:bCs/>
              </w:rPr>
              <w:t>TUMMALAPALLE</w:t>
            </w:r>
          </w:p>
          <w:p w14:paraId="40E9B6A6" w14:textId="77777777" w:rsidR="00461D8A" w:rsidRPr="0000526A" w:rsidRDefault="00461D8A" w:rsidP="00461D8A">
            <w:pPr>
              <w:jc w:val="center"/>
              <w:rPr>
                <w:bCs/>
                <w:sz w:val="24"/>
                <w:szCs w:val="24"/>
              </w:rPr>
            </w:pPr>
            <w:r w:rsidRPr="0000526A">
              <w:rPr>
                <w:bCs/>
                <w:sz w:val="24"/>
                <w:szCs w:val="24"/>
              </w:rPr>
              <w:t>(A Govt. of India Enterprise)</w:t>
            </w:r>
          </w:p>
          <w:p w14:paraId="6110D2AC" w14:textId="77777777" w:rsidR="00461D8A" w:rsidRPr="0000526A" w:rsidRDefault="00461D8A" w:rsidP="00461D8A">
            <w:pPr>
              <w:jc w:val="center"/>
              <w:rPr>
                <w:bCs/>
                <w:sz w:val="24"/>
                <w:szCs w:val="24"/>
              </w:rPr>
            </w:pPr>
            <w:r w:rsidRPr="0000526A">
              <w:rPr>
                <w:sz w:val="24"/>
                <w:szCs w:val="24"/>
              </w:rPr>
              <w:t>(CIN : U 12000 JH 1967 GOI 000806)</w:t>
            </w:r>
          </w:p>
          <w:p w14:paraId="5D6EFE8D" w14:textId="77777777" w:rsidR="00461D8A" w:rsidRPr="0000526A" w:rsidRDefault="00461D8A" w:rsidP="00461D8A">
            <w:pPr>
              <w:pStyle w:val="Header"/>
              <w:tabs>
                <w:tab w:val="left" w:pos="720"/>
                <w:tab w:val="left" w:pos="1125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P.</w:t>
            </w:r>
            <w:r w:rsidRPr="0000526A">
              <w:rPr>
                <w:rFonts w:ascii="Times New Roman" w:hAnsi="Times New Roman"/>
                <w:bCs/>
              </w:rPr>
              <w:t>O - M.C.PALLE, VEMULA MANDAL, YSR DISTRICT, A.P.- 516349</w:t>
            </w:r>
          </w:p>
          <w:p w14:paraId="062860E9" w14:textId="77777777" w:rsidR="00461D8A" w:rsidRDefault="00461D8A" w:rsidP="00461D8A">
            <w:pPr>
              <w:jc w:val="center"/>
            </w:pPr>
            <w:r w:rsidRPr="0000526A">
              <w:rPr>
                <w:bCs/>
                <w:sz w:val="24"/>
                <w:szCs w:val="24"/>
              </w:rPr>
              <w:t>Tel./Fax 08588- 282</w:t>
            </w:r>
            <w:r>
              <w:rPr>
                <w:bCs/>
                <w:sz w:val="24"/>
                <w:szCs w:val="24"/>
              </w:rPr>
              <w:t>130</w:t>
            </w:r>
            <w:r w:rsidRPr="0000526A">
              <w:rPr>
                <w:bCs/>
                <w:sz w:val="24"/>
                <w:szCs w:val="24"/>
              </w:rPr>
              <w:t xml:space="preserve">, E-mail: </w:t>
            </w:r>
            <w:hyperlink r:id="rId7" w:history="1">
              <w:r w:rsidRPr="006710D2">
                <w:rPr>
                  <w:rStyle w:val="Hyperlink"/>
                </w:rPr>
                <w:t>msrao@uraniumcorp.in</w:t>
              </w:r>
            </w:hyperlink>
          </w:p>
          <w:p w14:paraId="561A7D85" w14:textId="77777777" w:rsidR="00461D8A" w:rsidRDefault="00461D8A" w:rsidP="00461D8A"/>
          <w:p w14:paraId="514E3DF8" w14:textId="77777777" w:rsidR="00461D8A" w:rsidRDefault="00461D8A" w:rsidP="00461D8A"/>
          <w:p w14:paraId="41AC2717" w14:textId="27760444" w:rsidR="00461D8A" w:rsidRPr="0000526A" w:rsidRDefault="00504174" w:rsidP="00461D8A">
            <w:r>
              <w:t xml:space="preserve">Enquiry No:  2024_UCIL_194600_1 </w:t>
            </w:r>
            <w:r w:rsidR="00461D8A" w:rsidRPr="0000526A">
              <w:t xml:space="preserve"> </w:t>
            </w:r>
            <w:r w:rsidR="00886B11">
              <w:t xml:space="preserve">                       </w:t>
            </w:r>
            <w:r w:rsidR="00461D8A" w:rsidRPr="0000526A">
              <w:t xml:space="preserve">  </w:t>
            </w:r>
            <w:r w:rsidR="00886B11">
              <w:t xml:space="preserve">          </w:t>
            </w:r>
            <w:r>
              <w:t xml:space="preserve">                                   </w:t>
            </w:r>
            <w:r w:rsidR="00886B11">
              <w:t xml:space="preserve"> </w:t>
            </w:r>
            <w:r w:rsidR="00461D8A" w:rsidRPr="0000526A">
              <w:t>Date:</w:t>
            </w:r>
            <w:r w:rsidR="00886B11">
              <w:t xml:space="preserve"> </w:t>
            </w:r>
            <w:r>
              <w:rPr>
                <w:b/>
                <w:bCs/>
              </w:rPr>
              <w:t>11/05/2024</w:t>
            </w:r>
          </w:p>
          <w:p w14:paraId="04646896" w14:textId="77777777" w:rsidR="00461D8A" w:rsidRDefault="00461D8A" w:rsidP="00461D8A"/>
          <w:p w14:paraId="1B0D040F" w14:textId="77777777" w:rsidR="00461D8A" w:rsidRPr="003C3B69" w:rsidRDefault="00461D8A" w:rsidP="003C3B69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b/>
                <w:bCs/>
                <w:sz w:val="28"/>
                <w:u w:val="single"/>
              </w:rPr>
            </w:pPr>
            <w:r w:rsidRPr="006710D2">
              <w:rPr>
                <w:rFonts w:ascii="Times New Roman" w:hAnsi="Times New Roman"/>
                <w:b/>
                <w:bCs/>
                <w:sz w:val="28"/>
                <w:u w:val="single"/>
              </w:rPr>
              <w:t xml:space="preserve">CORRIGENDUM-1 </w:t>
            </w:r>
            <w:r w:rsidRPr="0000526A">
              <w:rPr>
                <w:bCs/>
              </w:rPr>
              <w:t xml:space="preserve">   </w:t>
            </w:r>
          </w:p>
          <w:p w14:paraId="5D616473" w14:textId="77777777" w:rsidR="00461D8A" w:rsidRPr="0000526A" w:rsidRDefault="0048410D" w:rsidP="0048410D">
            <w:pPr>
              <w:tabs>
                <w:tab w:val="left" w:pos="6528"/>
              </w:tabs>
              <w:rPr>
                <w:b/>
                <w:bCs/>
                <w:sz w:val="6"/>
                <w:szCs w:val="24"/>
              </w:rPr>
            </w:pPr>
            <w:r>
              <w:rPr>
                <w:b/>
                <w:bCs/>
                <w:sz w:val="6"/>
                <w:szCs w:val="24"/>
              </w:rPr>
              <w:tab/>
            </w:r>
          </w:p>
          <w:p w14:paraId="7C578809" w14:textId="77777777" w:rsidR="00461D8A" w:rsidRDefault="00461D8A" w:rsidP="00461D8A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900"/>
              </w:tabs>
              <w:ind w:right="27"/>
              <w:rPr>
                <w:rFonts w:ascii="Times New Roman" w:hAnsi="Times New Roman"/>
                <w:bCs/>
              </w:rPr>
            </w:pPr>
          </w:p>
          <w:p w14:paraId="450AAF90" w14:textId="77777777" w:rsidR="00461D8A" w:rsidRPr="0000526A" w:rsidRDefault="00461D8A" w:rsidP="00461D8A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900"/>
              </w:tabs>
              <w:ind w:right="27"/>
              <w:jc w:val="center"/>
              <w:rPr>
                <w:rFonts w:ascii="Times New Roman" w:hAnsi="Times New Roman"/>
                <w:bCs/>
              </w:rPr>
            </w:pPr>
          </w:p>
          <w:tbl>
            <w:tblPr>
              <w:tblStyle w:val="TableGrid"/>
              <w:tblW w:w="8903" w:type="dxa"/>
              <w:tblInd w:w="3" w:type="dxa"/>
              <w:tblLook w:val="04A0" w:firstRow="1" w:lastRow="0" w:firstColumn="1" w:lastColumn="0" w:noHBand="0" w:noVBand="1"/>
            </w:tblPr>
            <w:tblGrid>
              <w:gridCol w:w="588"/>
              <w:gridCol w:w="3510"/>
              <w:gridCol w:w="4805"/>
            </w:tblGrid>
            <w:tr w:rsidR="003C3B69" w:rsidRPr="0000526A" w14:paraId="502B7762" w14:textId="77777777" w:rsidTr="007F6606">
              <w:trPr>
                <w:trHeight w:val="679"/>
              </w:trPr>
              <w:tc>
                <w:tcPr>
                  <w:tcW w:w="588" w:type="dxa"/>
                  <w:vAlign w:val="center"/>
                </w:tcPr>
                <w:p w14:paraId="45FE0F8A" w14:textId="77777777" w:rsidR="003C3B69" w:rsidRPr="006710D2" w:rsidRDefault="003C3B69" w:rsidP="00F91A0E">
                  <w:pPr>
                    <w:pStyle w:val="Header"/>
                    <w:framePr w:hSpace="180" w:wrap="around" w:vAnchor="page" w:hAnchor="margin" w:y="2433"/>
                    <w:tabs>
                      <w:tab w:val="clear" w:pos="4320"/>
                      <w:tab w:val="clear" w:pos="8640"/>
                      <w:tab w:val="left" w:pos="720"/>
                      <w:tab w:val="left" w:pos="900"/>
                    </w:tabs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6710D2">
                    <w:rPr>
                      <w:rFonts w:ascii="Times New Roman" w:hAnsi="Times New Roman"/>
                      <w:b/>
                      <w:bCs/>
                    </w:rPr>
                    <w:t>1</w:t>
                  </w:r>
                </w:p>
                <w:p w14:paraId="3EA6EE02" w14:textId="77777777" w:rsidR="003C3B69" w:rsidRPr="006710D2" w:rsidRDefault="003C3B69" w:rsidP="00F91A0E">
                  <w:pPr>
                    <w:framePr w:hSpace="180" w:wrap="around" w:vAnchor="page" w:hAnchor="margin" w:y="2433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510" w:type="dxa"/>
                  <w:vAlign w:val="center"/>
                </w:tcPr>
                <w:p w14:paraId="2505AA81" w14:textId="77777777" w:rsidR="003C3B69" w:rsidRPr="0000526A" w:rsidRDefault="00A80DBF" w:rsidP="00F91A0E">
                  <w:pPr>
                    <w:pStyle w:val="Header"/>
                    <w:framePr w:hSpace="180" w:wrap="around" w:vAnchor="page" w:hAnchor="margin" w:y="2433"/>
                    <w:tabs>
                      <w:tab w:val="clear" w:pos="4320"/>
                      <w:tab w:val="clear" w:pos="8640"/>
                      <w:tab w:val="left" w:pos="720"/>
                      <w:tab w:val="left" w:pos="900"/>
                    </w:tabs>
                    <w:rPr>
                      <w:rFonts w:ascii="Times New Roman" w:hAnsi="Times New Roman"/>
                      <w:bCs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</w:rPr>
                    <w:t>GePNIC</w:t>
                  </w:r>
                  <w:proofErr w:type="spellEnd"/>
                  <w:r>
                    <w:rPr>
                      <w:rFonts w:ascii="Times New Roman" w:hAnsi="Times New Roman"/>
                      <w:bCs/>
                    </w:rPr>
                    <w:t xml:space="preserve"> Tender (NIC)  id:</w:t>
                  </w:r>
                </w:p>
              </w:tc>
              <w:tc>
                <w:tcPr>
                  <w:tcW w:w="4805" w:type="dxa"/>
                  <w:vAlign w:val="center"/>
                </w:tcPr>
                <w:p w14:paraId="656AE04B" w14:textId="1F3CDACB" w:rsidR="003C3B69" w:rsidRPr="00023B7E" w:rsidRDefault="00504174" w:rsidP="00F91A0E">
                  <w:pPr>
                    <w:framePr w:hSpace="180" w:wrap="around" w:vAnchor="page" w:hAnchor="margin" w:y="2433"/>
                    <w:spacing w:before="6" w:line="260" w:lineRule="exact"/>
                    <w:rPr>
                      <w:b/>
                    </w:rPr>
                  </w:pPr>
                  <w:r>
                    <w:t xml:space="preserve">2024_UCIL_194600_1 </w:t>
                  </w:r>
                </w:p>
              </w:tc>
            </w:tr>
            <w:tr w:rsidR="00A80DBF" w:rsidRPr="0000526A" w14:paraId="28FDBF23" w14:textId="77777777" w:rsidTr="007F6606">
              <w:trPr>
                <w:trHeight w:val="635"/>
              </w:trPr>
              <w:tc>
                <w:tcPr>
                  <w:tcW w:w="588" w:type="dxa"/>
                  <w:vAlign w:val="center"/>
                </w:tcPr>
                <w:p w14:paraId="2E8FD826" w14:textId="77777777" w:rsidR="00A80DBF" w:rsidRPr="006710D2" w:rsidRDefault="00A80DBF" w:rsidP="00F91A0E">
                  <w:pPr>
                    <w:pStyle w:val="Header"/>
                    <w:framePr w:hSpace="180" w:wrap="around" w:vAnchor="page" w:hAnchor="margin" w:y="2433"/>
                    <w:tabs>
                      <w:tab w:val="clear" w:pos="4320"/>
                      <w:tab w:val="clear" w:pos="8640"/>
                      <w:tab w:val="left" w:pos="720"/>
                      <w:tab w:val="left" w:pos="900"/>
                    </w:tabs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6710D2">
                    <w:rPr>
                      <w:rFonts w:ascii="Times New Roman" w:hAnsi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3510" w:type="dxa"/>
                  <w:vAlign w:val="center"/>
                </w:tcPr>
                <w:p w14:paraId="5F63F2B5" w14:textId="77777777" w:rsidR="00A80DBF" w:rsidRPr="0000526A" w:rsidRDefault="00A80DBF" w:rsidP="00F91A0E">
                  <w:pPr>
                    <w:pStyle w:val="Header"/>
                    <w:framePr w:hSpace="180" w:wrap="around" w:vAnchor="page" w:hAnchor="margin" w:y="2433"/>
                    <w:tabs>
                      <w:tab w:val="clear" w:pos="4320"/>
                      <w:tab w:val="clear" w:pos="8640"/>
                      <w:tab w:val="left" w:pos="720"/>
                      <w:tab w:val="left" w:pos="900"/>
                    </w:tabs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UCIL Enquiry Reference:</w:t>
                  </w:r>
                </w:p>
              </w:tc>
              <w:tc>
                <w:tcPr>
                  <w:tcW w:w="4805" w:type="dxa"/>
                  <w:vAlign w:val="center"/>
                </w:tcPr>
                <w:p w14:paraId="1862FFD8" w14:textId="5FA890EB" w:rsidR="00A80DBF" w:rsidRPr="007F6606" w:rsidRDefault="004A45B8" w:rsidP="00F91A0E">
                  <w:pPr>
                    <w:framePr w:hSpace="180" w:wrap="around" w:vAnchor="page" w:hAnchor="margin" w:y="2433"/>
                    <w:spacing w:before="6" w:line="260" w:lineRule="exact"/>
                    <w:rPr>
                      <w:b/>
                      <w:sz w:val="21"/>
                      <w:szCs w:val="21"/>
                    </w:rPr>
                  </w:pPr>
                  <w:r w:rsidRPr="007F6606">
                    <w:rPr>
                      <w:b/>
                      <w:sz w:val="21"/>
                      <w:szCs w:val="21"/>
                    </w:rPr>
                    <w:t xml:space="preserve">TMPL/PUR/RC/V-BELTS/615/301 </w:t>
                  </w:r>
                </w:p>
              </w:tc>
            </w:tr>
            <w:tr w:rsidR="00A80DBF" w:rsidRPr="0000526A" w14:paraId="05EDBC53" w14:textId="77777777" w:rsidTr="007F6606">
              <w:trPr>
                <w:trHeight w:val="635"/>
              </w:trPr>
              <w:tc>
                <w:tcPr>
                  <w:tcW w:w="588" w:type="dxa"/>
                  <w:vAlign w:val="center"/>
                </w:tcPr>
                <w:p w14:paraId="299A6800" w14:textId="77777777" w:rsidR="00A80DBF" w:rsidRPr="006710D2" w:rsidRDefault="00A80DBF" w:rsidP="00F91A0E">
                  <w:pPr>
                    <w:pStyle w:val="Header"/>
                    <w:framePr w:hSpace="180" w:wrap="around" w:vAnchor="page" w:hAnchor="margin" w:y="2433"/>
                    <w:tabs>
                      <w:tab w:val="clear" w:pos="4320"/>
                      <w:tab w:val="clear" w:pos="8640"/>
                      <w:tab w:val="left" w:pos="720"/>
                      <w:tab w:val="left" w:pos="900"/>
                    </w:tabs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6710D2">
                    <w:rPr>
                      <w:rFonts w:ascii="Times New Roman" w:hAnsi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3510" w:type="dxa"/>
                  <w:vAlign w:val="center"/>
                </w:tcPr>
                <w:p w14:paraId="23948A04" w14:textId="77777777" w:rsidR="00A80DBF" w:rsidRPr="0000526A" w:rsidRDefault="00A80DBF" w:rsidP="00F91A0E">
                  <w:pPr>
                    <w:pStyle w:val="Header"/>
                    <w:framePr w:hSpace="180" w:wrap="around" w:vAnchor="page" w:hAnchor="margin" w:y="2433"/>
                    <w:tabs>
                      <w:tab w:val="clear" w:pos="4320"/>
                      <w:tab w:val="clear" w:pos="8640"/>
                      <w:tab w:val="left" w:pos="720"/>
                      <w:tab w:val="left" w:pos="900"/>
                    </w:tabs>
                    <w:rPr>
                      <w:rFonts w:ascii="Times New Roman" w:hAnsi="Times New Roman"/>
                      <w:bCs/>
                    </w:rPr>
                  </w:pPr>
                  <w:r w:rsidRPr="0000526A">
                    <w:rPr>
                      <w:rFonts w:ascii="Times New Roman" w:hAnsi="Times New Roman"/>
                      <w:bCs/>
                    </w:rPr>
                    <w:t>Name of the work</w:t>
                  </w:r>
                </w:p>
              </w:tc>
              <w:tc>
                <w:tcPr>
                  <w:tcW w:w="4805" w:type="dxa"/>
                  <w:vAlign w:val="center"/>
                </w:tcPr>
                <w:p w14:paraId="77F4D073" w14:textId="1DA7C1F8" w:rsidR="00A80DBF" w:rsidRPr="0000526A" w:rsidRDefault="00504174" w:rsidP="00F91A0E">
                  <w:pPr>
                    <w:framePr w:hSpace="180" w:wrap="around" w:vAnchor="page" w:hAnchor="margin" w:y="2433"/>
                    <w:spacing w:before="6" w:line="260" w:lineRule="exac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</w:rPr>
                    <w:t xml:space="preserve">ARC of V-belts </w:t>
                  </w:r>
                </w:p>
              </w:tc>
            </w:tr>
            <w:tr w:rsidR="00A80DBF" w:rsidRPr="0000526A" w14:paraId="46B29FE7" w14:textId="77777777" w:rsidTr="007F6606">
              <w:trPr>
                <w:trHeight w:val="524"/>
              </w:trPr>
              <w:tc>
                <w:tcPr>
                  <w:tcW w:w="588" w:type="dxa"/>
                  <w:vAlign w:val="center"/>
                </w:tcPr>
                <w:p w14:paraId="0C5E690A" w14:textId="77777777" w:rsidR="00A80DBF" w:rsidRPr="006710D2" w:rsidRDefault="00A80DBF" w:rsidP="00F91A0E">
                  <w:pPr>
                    <w:pStyle w:val="Header"/>
                    <w:framePr w:hSpace="180" w:wrap="around" w:vAnchor="page" w:hAnchor="margin" w:y="2433"/>
                    <w:tabs>
                      <w:tab w:val="clear" w:pos="4320"/>
                      <w:tab w:val="clear" w:pos="8640"/>
                      <w:tab w:val="left" w:pos="720"/>
                      <w:tab w:val="left" w:pos="900"/>
                    </w:tabs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3510" w:type="dxa"/>
                  <w:vAlign w:val="center"/>
                </w:tcPr>
                <w:p w14:paraId="1CF0508B" w14:textId="77777777" w:rsidR="00A80DBF" w:rsidRPr="0048410D" w:rsidRDefault="00A80DBF" w:rsidP="00F91A0E">
                  <w:pPr>
                    <w:pStyle w:val="Header"/>
                    <w:framePr w:hSpace="180" w:wrap="around" w:vAnchor="page" w:hAnchor="margin" w:y="2433"/>
                    <w:tabs>
                      <w:tab w:val="clear" w:pos="4320"/>
                      <w:tab w:val="clear" w:pos="8640"/>
                      <w:tab w:val="left" w:pos="720"/>
                      <w:tab w:val="left" w:pos="900"/>
                    </w:tabs>
                    <w:rPr>
                      <w:rFonts w:ascii="Times New Roman" w:hAnsi="Times New Roman"/>
                      <w:bCs/>
                    </w:rPr>
                  </w:pPr>
                  <w:r w:rsidRPr="0048410D">
                    <w:rPr>
                      <w:rFonts w:ascii="Times New Roman" w:hAnsi="Times New Roman"/>
                      <w:bCs/>
                    </w:rPr>
                    <w:t xml:space="preserve">Revised </w:t>
                  </w:r>
                  <w:r>
                    <w:t>d</w:t>
                  </w:r>
                  <w:r w:rsidRPr="0048410D">
                    <w:rPr>
                      <w:rFonts w:ascii="Times New Roman" w:hAnsi="Times New Roman"/>
                      <w:bCs/>
                    </w:rPr>
                    <w:t xml:space="preserve">ate &amp; time for </w:t>
                  </w:r>
                  <w:r>
                    <w:rPr>
                      <w:rFonts w:ascii="Times New Roman" w:hAnsi="Times New Roman"/>
                      <w:bCs/>
                    </w:rPr>
                    <w:t xml:space="preserve">Submitting </w:t>
                  </w:r>
                  <w:r w:rsidRPr="0048410D">
                    <w:rPr>
                      <w:rFonts w:ascii="Times New Roman" w:hAnsi="Times New Roman"/>
                      <w:bCs/>
                    </w:rPr>
                    <w:t xml:space="preserve">the offer </w:t>
                  </w:r>
                  <w:r>
                    <w:rPr>
                      <w:rFonts w:ascii="Times New Roman" w:hAnsi="Times New Roman"/>
                      <w:bCs/>
                    </w:rPr>
                    <w:t xml:space="preserve">in </w:t>
                  </w:r>
                  <w:r w:rsidR="00491E2D">
                    <w:rPr>
                      <w:rFonts w:ascii="Times New Roman" w:hAnsi="Times New Roman"/>
                      <w:bCs/>
                    </w:rPr>
                    <w:t>online Portal</w:t>
                  </w:r>
                  <w:r>
                    <w:rPr>
                      <w:rFonts w:ascii="Times New Roman" w:hAnsi="Times New Roman"/>
                      <w:bCs/>
                    </w:rPr>
                    <w:t xml:space="preserve"> </w:t>
                  </w:r>
                  <w:r w:rsidRPr="0048410D">
                    <w:rPr>
                      <w:rFonts w:ascii="Times New Roman" w:hAnsi="Times New Roman"/>
                      <w:bCs/>
                    </w:rPr>
                    <w:t>(</w:t>
                  </w:r>
                  <w:r>
                    <w:rPr>
                      <w:rFonts w:ascii="Times New Roman" w:hAnsi="Times New Roman"/>
                      <w:bCs/>
                    </w:rPr>
                    <w:t xml:space="preserve">for </w:t>
                  </w:r>
                  <w:r w:rsidRPr="0048410D">
                    <w:rPr>
                      <w:rFonts w:ascii="Times New Roman" w:hAnsi="Times New Roman"/>
                      <w:bCs/>
                    </w:rPr>
                    <w:t>both parts)</w:t>
                  </w:r>
                </w:p>
              </w:tc>
              <w:tc>
                <w:tcPr>
                  <w:tcW w:w="4805" w:type="dxa"/>
                  <w:vAlign w:val="center"/>
                </w:tcPr>
                <w:p w14:paraId="4A4EA8E8" w14:textId="75C62DF1" w:rsidR="00A80DBF" w:rsidRPr="003A212B" w:rsidRDefault="00504174" w:rsidP="00F91A0E">
                  <w:pPr>
                    <w:pStyle w:val="Header"/>
                    <w:framePr w:hSpace="180" w:wrap="around" w:vAnchor="page" w:hAnchor="margin" w:y="2433"/>
                    <w:tabs>
                      <w:tab w:val="clear" w:pos="4320"/>
                      <w:tab w:val="clear" w:pos="8640"/>
                      <w:tab w:val="left" w:pos="720"/>
                      <w:tab w:val="left" w:pos="900"/>
                    </w:tabs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20/05/2024</w:t>
                  </w:r>
                  <w:r w:rsidR="00A80DBF">
                    <w:rPr>
                      <w:rFonts w:ascii="Times New Roman" w:hAnsi="Times New Roman"/>
                      <w:b/>
                    </w:rPr>
                    <w:t xml:space="preserve"> up to</w:t>
                  </w:r>
                  <w:r w:rsidR="00A80DBF" w:rsidRPr="003A212B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A80DBF">
                    <w:rPr>
                      <w:rFonts w:ascii="Times New Roman" w:hAnsi="Times New Roman"/>
                      <w:b/>
                    </w:rPr>
                    <w:t>0</w:t>
                  </w:r>
                  <w:r>
                    <w:rPr>
                      <w:rFonts w:ascii="Times New Roman" w:hAnsi="Times New Roman"/>
                      <w:b/>
                    </w:rPr>
                    <w:t>3</w:t>
                  </w:r>
                  <w:r w:rsidR="00A80DBF" w:rsidRPr="003A212B">
                    <w:rPr>
                      <w:rFonts w:ascii="Times New Roman" w:hAnsi="Times New Roman"/>
                      <w:b/>
                    </w:rPr>
                    <w:t>.</w:t>
                  </w:r>
                  <w:r w:rsidR="00A80DBF">
                    <w:rPr>
                      <w:rFonts w:ascii="Times New Roman" w:hAnsi="Times New Roman"/>
                      <w:b/>
                    </w:rPr>
                    <w:t>0</w:t>
                  </w:r>
                  <w:r w:rsidR="00A80DBF" w:rsidRPr="003A212B">
                    <w:rPr>
                      <w:rFonts w:ascii="Times New Roman" w:hAnsi="Times New Roman"/>
                      <w:b/>
                    </w:rPr>
                    <w:t>0 PM</w:t>
                  </w:r>
                </w:p>
              </w:tc>
            </w:tr>
            <w:tr w:rsidR="00A80DBF" w:rsidRPr="0000526A" w14:paraId="4E3E9361" w14:textId="77777777" w:rsidTr="007F6606">
              <w:trPr>
                <w:trHeight w:val="296"/>
              </w:trPr>
              <w:tc>
                <w:tcPr>
                  <w:tcW w:w="588" w:type="dxa"/>
                  <w:vAlign w:val="center"/>
                </w:tcPr>
                <w:p w14:paraId="4DAD2FAB" w14:textId="77777777" w:rsidR="00A80DBF" w:rsidRPr="006710D2" w:rsidRDefault="00A80DBF" w:rsidP="00F91A0E">
                  <w:pPr>
                    <w:pStyle w:val="Header"/>
                    <w:framePr w:hSpace="180" w:wrap="around" w:vAnchor="page" w:hAnchor="margin" w:y="2433"/>
                    <w:tabs>
                      <w:tab w:val="clear" w:pos="4320"/>
                      <w:tab w:val="clear" w:pos="8640"/>
                      <w:tab w:val="left" w:pos="720"/>
                      <w:tab w:val="left" w:pos="900"/>
                    </w:tabs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5</w:t>
                  </w:r>
                </w:p>
              </w:tc>
              <w:tc>
                <w:tcPr>
                  <w:tcW w:w="3510" w:type="dxa"/>
                  <w:vAlign w:val="center"/>
                </w:tcPr>
                <w:p w14:paraId="080A894B" w14:textId="3F415239" w:rsidR="00A80DBF" w:rsidRPr="0048410D" w:rsidRDefault="00A80DBF" w:rsidP="00F91A0E">
                  <w:pPr>
                    <w:pStyle w:val="Header"/>
                    <w:framePr w:hSpace="180" w:wrap="around" w:vAnchor="page" w:hAnchor="margin" w:y="2433"/>
                    <w:tabs>
                      <w:tab w:val="clear" w:pos="4320"/>
                      <w:tab w:val="clear" w:pos="8640"/>
                      <w:tab w:val="left" w:pos="720"/>
                      <w:tab w:val="left" w:pos="900"/>
                    </w:tabs>
                    <w:rPr>
                      <w:rFonts w:ascii="Times New Roman" w:hAnsi="Times New Roman"/>
                      <w:bCs/>
                    </w:rPr>
                  </w:pPr>
                  <w:r w:rsidRPr="0048410D">
                    <w:rPr>
                      <w:rFonts w:ascii="Times New Roman" w:hAnsi="Times New Roman"/>
                      <w:bCs/>
                    </w:rPr>
                    <w:t>Revised Date &amp; time of tender opening (Techno Commercial Part only)</w:t>
                  </w:r>
                </w:p>
              </w:tc>
              <w:tc>
                <w:tcPr>
                  <w:tcW w:w="4805" w:type="dxa"/>
                  <w:vAlign w:val="center"/>
                </w:tcPr>
                <w:p w14:paraId="1741B161" w14:textId="2F5D3CA7" w:rsidR="00A80DBF" w:rsidRPr="00406414" w:rsidRDefault="00A80DBF" w:rsidP="00F91A0E">
                  <w:pPr>
                    <w:pStyle w:val="Header"/>
                    <w:framePr w:hSpace="180" w:wrap="around" w:vAnchor="page" w:hAnchor="margin" w:y="2433"/>
                    <w:tabs>
                      <w:tab w:val="clear" w:pos="4320"/>
                      <w:tab w:val="clear" w:pos="8640"/>
                      <w:tab w:val="left" w:pos="720"/>
                      <w:tab w:val="left" w:pos="900"/>
                    </w:tabs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3.00</w:t>
                  </w:r>
                  <w:r w:rsidR="006A2ACC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406414">
                    <w:rPr>
                      <w:rFonts w:ascii="Times New Roman" w:hAnsi="Times New Roman"/>
                      <w:b/>
                    </w:rPr>
                    <w:t>PM o</w:t>
                  </w:r>
                  <w:r>
                    <w:rPr>
                      <w:rFonts w:ascii="Times New Roman" w:hAnsi="Times New Roman"/>
                      <w:b/>
                    </w:rPr>
                    <w:t xml:space="preserve">n </w:t>
                  </w:r>
                  <w:r w:rsidR="00504174">
                    <w:rPr>
                      <w:rFonts w:ascii="Times New Roman" w:hAnsi="Times New Roman"/>
                      <w:b/>
                    </w:rPr>
                    <w:t>21/05/2024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bookmarkStart w:id="0" w:name="_GoBack"/>
                  <w:bookmarkEnd w:id="0"/>
                </w:p>
              </w:tc>
            </w:tr>
          </w:tbl>
          <w:p w14:paraId="51A8D278" w14:textId="77777777" w:rsidR="00461D8A" w:rsidRDefault="00461D8A" w:rsidP="00461D8A">
            <w:pPr>
              <w:pStyle w:val="ListParagraph"/>
              <w:tabs>
                <w:tab w:val="left" w:pos="3660"/>
              </w:tabs>
              <w:ind w:left="939"/>
            </w:pPr>
          </w:p>
          <w:p w14:paraId="549F2474" w14:textId="77777777" w:rsidR="00461D8A" w:rsidRPr="00A42BF8" w:rsidRDefault="00461D8A" w:rsidP="00461D8A">
            <w:pPr>
              <w:pStyle w:val="ListParagraph"/>
              <w:numPr>
                <w:ilvl w:val="0"/>
                <w:numId w:val="1"/>
              </w:numPr>
              <w:tabs>
                <w:tab w:val="left" w:pos="3660"/>
              </w:tabs>
            </w:pPr>
            <w:r w:rsidRPr="00A42BF8">
              <w:t xml:space="preserve">All other terms &amp; conditions of the tender will remain unchanged.                                      </w:t>
            </w:r>
          </w:p>
          <w:p w14:paraId="78464E54" w14:textId="77777777" w:rsidR="00461D8A" w:rsidRDefault="00461D8A" w:rsidP="00461D8A">
            <w:pPr>
              <w:tabs>
                <w:tab w:val="left" w:pos="3660"/>
              </w:tabs>
              <w:jc w:val="right"/>
            </w:pPr>
          </w:p>
          <w:p w14:paraId="3C37E4B3" w14:textId="77777777" w:rsidR="00461D8A" w:rsidRPr="0048410D" w:rsidRDefault="00461D8A" w:rsidP="00461D8A">
            <w:pPr>
              <w:tabs>
                <w:tab w:val="left" w:pos="3660"/>
              </w:tabs>
              <w:jc w:val="right"/>
              <w:rPr>
                <w:rFonts w:ascii="Times New Roman" w:hAnsi="Times New Roman" w:cs="Times New Roman"/>
              </w:rPr>
            </w:pPr>
            <w:r w:rsidRPr="0048410D">
              <w:rPr>
                <w:rFonts w:ascii="Times New Roman" w:hAnsi="Times New Roman" w:cs="Times New Roman"/>
              </w:rPr>
              <w:t>For Uranium Corporation of India Ltd.,</w:t>
            </w:r>
          </w:p>
          <w:p w14:paraId="474D8E5A" w14:textId="77777777" w:rsidR="00461D8A" w:rsidRPr="0048410D" w:rsidRDefault="00461D8A" w:rsidP="00461D8A">
            <w:pPr>
              <w:rPr>
                <w:rFonts w:ascii="Times New Roman" w:hAnsi="Times New Roman" w:cs="Times New Roman"/>
              </w:rPr>
            </w:pPr>
            <w:r w:rsidRPr="0048410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</w:t>
            </w:r>
          </w:p>
          <w:p w14:paraId="055AFF0C" w14:textId="176C4EE6" w:rsidR="00E0537E" w:rsidRPr="0048410D" w:rsidRDefault="00E0537E" w:rsidP="00E05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  <w:r w:rsidR="006A2ACC">
              <w:rPr>
                <w:rFonts w:ascii="Times New Roman" w:hAnsi="Times New Roman" w:cs="Times New Roman"/>
              </w:rPr>
              <w:t xml:space="preserve">                                             Sd/-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EF177C">
              <w:rPr>
                <w:rFonts w:ascii="Times New Roman" w:hAnsi="Times New Roman" w:cs="Times New Roman"/>
              </w:rPr>
              <w:t xml:space="preserve">                           </w:t>
            </w:r>
          </w:p>
          <w:p w14:paraId="0EF71580" w14:textId="669E1503" w:rsidR="00461D8A" w:rsidRDefault="00461D8A" w:rsidP="00461D8A">
            <w:r w:rsidRPr="0048410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</w:t>
            </w:r>
            <w:r w:rsidR="003C3B69">
              <w:rPr>
                <w:rFonts w:ascii="Times New Roman" w:hAnsi="Times New Roman" w:cs="Times New Roman"/>
              </w:rPr>
              <w:t xml:space="preserve">     </w:t>
            </w:r>
            <w:r w:rsidRPr="0048410D">
              <w:rPr>
                <w:rFonts w:ascii="Times New Roman" w:hAnsi="Times New Roman" w:cs="Times New Roman"/>
              </w:rPr>
              <w:t xml:space="preserve">  </w:t>
            </w:r>
            <w:r w:rsidR="003C3B69">
              <w:rPr>
                <w:rFonts w:ascii="Times New Roman" w:hAnsi="Times New Roman" w:cs="Times New Roman"/>
              </w:rPr>
              <w:t>D</w:t>
            </w:r>
            <w:r w:rsidRPr="0048410D">
              <w:rPr>
                <w:rFonts w:ascii="Times New Roman" w:hAnsi="Times New Roman" w:cs="Times New Roman"/>
              </w:rPr>
              <w:t>GM (</w:t>
            </w:r>
            <w:r w:rsidR="00504174">
              <w:rPr>
                <w:rFonts w:ascii="Times New Roman" w:hAnsi="Times New Roman" w:cs="Times New Roman"/>
              </w:rPr>
              <w:t>S&amp;P</w:t>
            </w:r>
            <w:r w:rsidRPr="0000526A">
              <w:t>)</w:t>
            </w:r>
          </w:p>
          <w:p w14:paraId="3800946F" w14:textId="77777777" w:rsidR="00461D8A" w:rsidRPr="006710D2" w:rsidRDefault="00461D8A" w:rsidP="00461D8A"/>
        </w:tc>
      </w:tr>
    </w:tbl>
    <w:p w14:paraId="278A55B0" w14:textId="77777777" w:rsidR="00FF14F4" w:rsidRDefault="00FF14F4" w:rsidP="00FF14F4"/>
    <w:p w14:paraId="010619BB" w14:textId="77777777" w:rsidR="00FF14F4" w:rsidRDefault="00FF14F4"/>
    <w:sectPr w:rsidR="00FF14F4" w:rsidSect="00D80BE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52D85"/>
    <w:multiLevelType w:val="hybridMultilevel"/>
    <w:tmpl w:val="240091A4"/>
    <w:lvl w:ilvl="0" w:tplc="04090009">
      <w:start w:val="1"/>
      <w:numFmt w:val="bullet"/>
      <w:lvlText w:val=""/>
      <w:lvlJc w:val="left"/>
      <w:pPr>
        <w:ind w:left="9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F14F4"/>
    <w:rsid w:val="000B6FBE"/>
    <w:rsid w:val="0027465A"/>
    <w:rsid w:val="003A212B"/>
    <w:rsid w:val="003C3B69"/>
    <w:rsid w:val="00461D8A"/>
    <w:rsid w:val="0048410D"/>
    <w:rsid w:val="00491E2D"/>
    <w:rsid w:val="004A45B8"/>
    <w:rsid w:val="00504174"/>
    <w:rsid w:val="00695EE3"/>
    <w:rsid w:val="006A2ACC"/>
    <w:rsid w:val="007F6606"/>
    <w:rsid w:val="00886B11"/>
    <w:rsid w:val="0097090C"/>
    <w:rsid w:val="00A07E88"/>
    <w:rsid w:val="00A80DBF"/>
    <w:rsid w:val="00B23716"/>
    <w:rsid w:val="00B4621D"/>
    <w:rsid w:val="00BC2346"/>
    <w:rsid w:val="00C62C87"/>
    <w:rsid w:val="00C72E40"/>
    <w:rsid w:val="00CE3B09"/>
    <w:rsid w:val="00D2046E"/>
    <w:rsid w:val="00D80BE3"/>
    <w:rsid w:val="00E0537E"/>
    <w:rsid w:val="00E74CBF"/>
    <w:rsid w:val="00EE5974"/>
    <w:rsid w:val="00EF177C"/>
    <w:rsid w:val="00F24C57"/>
    <w:rsid w:val="00F325E5"/>
    <w:rsid w:val="00F91A0E"/>
    <w:rsid w:val="00FF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24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F14F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F14F4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14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F14F4"/>
    <w:pPr>
      <w:spacing w:after="0" w:line="240" w:lineRule="auto"/>
    </w:pPr>
    <w:rPr>
      <w:rFonts w:eastAsiaTheme="minorHAnsi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4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srao@uraniumcorp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ucil</dc:creator>
  <cp:lastModifiedBy>MECH_4</cp:lastModifiedBy>
  <cp:revision>21</cp:revision>
  <cp:lastPrinted>2024-05-11T07:08:00Z</cp:lastPrinted>
  <dcterms:created xsi:type="dcterms:W3CDTF">2019-06-06T05:18:00Z</dcterms:created>
  <dcterms:modified xsi:type="dcterms:W3CDTF">2024-05-11T10:09:00Z</dcterms:modified>
</cp:coreProperties>
</file>