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D844EC"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brand mentioned in the tender </w:t>
      </w:r>
      <w:r w:rsidRPr="00696895">
        <w:rPr>
          <w:rFonts w:ascii="Arial" w:hAnsi="Arial" w:cs="Arial"/>
          <w:sz w:val="18"/>
          <w:szCs w:val="18"/>
        </w:rPr>
        <w:t>or supplier.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certificate from the principal must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supplier, compliance of the following are required :</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The bidder shall confirm that they have quoted the item as per specification, without any technical deviation.</w:t>
      </w:r>
    </w:p>
    <w:p w:rsidR="00A66886" w:rsidRPr="00696895" w:rsidRDefault="00A66886" w:rsidP="00A66886">
      <w:pPr>
        <w:pStyle w:val="ListParagraph"/>
        <w:numPr>
          <w:ilvl w:val="0"/>
          <w:numId w:val="22"/>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sidR="00300641">
        <w:rPr>
          <w:rFonts w:ascii="Arial" w:hAnsi="Arial" w:cs="Arial"/>
          <w:sz w:val="18"/>
          <w:szCs w:val="18"/>
        </w:rPr>
        <w:t>copy</w:t>
      </w:r>
      <w:r w:rsidRPr="00696895">
        <w:rPr>
          <w:rFonts w:ascii="Arial" w:hAnsi="Arial" w:cs="Arial"/>
          <w:sz w:val="18"/>
          <w:szCs w:val="18"/>
        </w:rPr>
        <w:t xml:space="preserve"> of </w:t>
      </w:r>
      <w:r w:rsidR="00300641">
        <w:rPr>
          <w:rFonts w:ascii="Arial" w:hAnsi="Arial" w:cs="Arial"/>
          <w:sz w:val="18"/>
          <w:szCs w:val="18"/>
        </w:rPr>
        <w:t>similar</w:t>
      </w:r>
      <w:r w:rsidRPr="00696895">
        <w:rPr>
          <w:rFonts w:ascii="Arial" w:hAnsi="Arial" w:cs="Arial"/>
          <w:sz w:val="18"/>
          <w:szCs w:val="18"/>
        </w:rPr>
        <w:t xml:space="preserve"> category of items supplied to any organisation </w:t>
      </w:r>
      <w:r w:rsidR="00300641">
        <w:rPr>
          <w:rFonts w:ascii="Arial" w:hAnsi="Arial" w:cs="Arial"/>
          <w:sz w:val="18"/>
          <w:szCs w:val="18"/>
        </w:rPr>
        <w:t>in any of</w:t>
      </w:r>
      <w:r w:rsidRPr="00696895">
        <w:rPr>
          <w:rFonts w:ascii="Arial" w:hAnsi="Arial" w:cs="Arial"/>
          <w:sz w:val="18"/>
          <w:szCs w:val="18"/>
        </w:rPr>
        <w:t xml:space="preserve"> the current / last </w:t>
      </w:r>
      <w:r w:rsidR="00300641">
        <w:rPr>
          <w:rFonts w:ascii="Arial" w:hAnsi="Arial" w:cs="Arial"/>
          <w:sz w:val="18"/>
          <w:szCs w:val="18"/>
        </w:rPr>
        <w:t>three</w:t>
      </w:r>
      <w:r w:rsidRPr="00696895">
        <w:rPr>
          <w:rFonts w:ascii="Arial" w:hAnsi="Arial" w:cs="Arial"/>
          <w:sz w:val="18"/>
          <w:szCs w:val="18"/>
        </w:rPr>
        <w:t xml:space="preserve"> financial </w:t>
      </w:r>
      <w:r w:rsidR="00E51F94" w:rsidRPr="00696895">
        <w:rPr>
          <w:rFonts w:ascii="Arial" w:hAnsi="Arial" w:cs="Arial"/>
          <w:sz w:val="18"/>
          <w:szCs w:val="18"/>
        </w:rPr>
        <w:t>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56551"/>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844EC"/>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4</Pages>
  <Words>2288</Words>
  <Characters>13046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2019-05-28T05:01:00Z</dcterms:modified>
</cp:coreProperties>
</file>