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DC5D59" w:rsidRPr="00696895">
        <w:rPr>
          <w:rFonts w:ascii="Arial" w:hAnsi="Arial" w:cs="Arial"/>
          <w:sz w:val="18"/>
          <w:szCs w:val="18"/>
        </w:rPr>
        <w:t xml:space="preserve">or authorized dealer </w:t>
      </w:r>
      <w:r w:rsidR="009F0A0F" w:rsidRPr="00696895">
        <w:rPr>
          <w:rFonts w:ascii="Arial" w:hAnsi="Arial" w:cs="Arial"/>
          <w:sz w:val="18"/>
          <w:szCs w:val="18"/>
        </w:rPr>
        <w:t xml:space="preserve">of </w:t>
      </w:r>
      <w:r w:rsidR="00DC5D59">
        <w:rPr>
          <w:rFonts w:ascii="Arial" w:hAnsi="Arial" w:cs="Arial"/>
          <w:sz w:val="18"/>
          <w:szCs w:val="18"/>
        </w:rPr>
        <w:t>Lead Shielded Probe with G.M. Tube / its accessories or supplier.</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w:t>
      </w:r>
      <w:r w:rsidR="00DC5D59">
        <w:rPr>
          <w:rFonts w:ascii="Arial" w:hAnsi="Arial" w:cs="Arial"/>
          <w:sz w:val="18"/>
          <w:szCs w:val="18"/>
        </w:rPr>
        <w:t xml:space="preserve"> / drawing</w:t>
      </w:r>
      <w:r w:rsidRPr="00696895">
        <w:rPr>
          <w:rFonts w:ascii="Arial" w:hAnsi="Arial" w:cs="Arial"/>
          <w:sz w:val="18"/>
          <w:szCs w:val="18"/>
        </w:rPr>
        <w:t>,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Default="00514CE6" w:rsidP="00902675">
      <w:pPr>
        <w:spacing w:after="0" w:line="240" w:lineRule="auto"/>
        <w:jc w:val="both"/>
        <w:rPr>
          <w:rFonts w:ascii="Arial" w:hAnsi="Arial" w:cs="Arial"/>
          <w:b/>
          <w:sz w:val="18"/>
          <w:szCs w:val="18"/>
          <w:u w:val="single"/>
        </w:rPr>
      </w:pPr>
    </w:p>
    <w:p w:rsidR="0078087B" w:rsidRPr="00696895" w:rsidRDefault="0078087B" w:rsidP="00902675">
      <w:pPr>
        <w:spacing w:after="0" w:line="240" w:lineRule="auto"/>
        <w:jc w:val="both"/>
        <w:rPr>
          <w:rFonts w:ascii="Arial" w:hAnsi="Arial" w:cs="Arial"/>
          <w:b/>
          <w:sz w:val="18"/>
          <w:szCs w:val="18"/>
          <w:u w:val="single"/>
        </w:rPr>
      </w:pPr>
    </w:p>
    <w:sectPr w:rsidR="0078087B"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45845"/>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087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C5D59"/>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4AB6"/>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770</TotalTime>
  <Pages>1</Pages>
  <Words>2441</Words>
  <Characters>13914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316</cp:revision>
  <cp:lastPrinted>2019-02-19T05:18:00Z</cp:lastPrinted>
  <dcterms:created xsi:type="dcterms:W3CDTF">2016-12-15T10:11:00Z</dcterms:created>
  <dcterms:modified xsi:type="dcterms:W3CDTF">2019-02-19T06:21:00Z</dcterms:modified>
</cp:coreProperties>
</file>